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pPr>
      <w:r>
        <w:rPr>
          <w:color w:val="1875FF"/>
        </w:rPr>
        <w:t>COR</w:t>
      </w:r>
      <w:r>
        <w:rPr>
          <w:color w:val="1875FF"/>
          <w:spacing w:val="-14"/>
        </w:rPr>
        <w:t> </w:t>
      </w:r>
      <w:r>
        <w:rPr>
          <w:color w:val="1875FF"/>
        </w:rPr>
        <w:t>AREA</w:t>
      </w:r>
      <w:r>
        <w:rPr>
          <w:color w:val="1875FF"/>
          <w:spacing w:val="-13"/>
        </w:rPr>
        <w:t> </w:t>
      </w:r>
      <w:r>
        <w:rPr>
          <w:color w:val="1875FF"/>
        </w:rPr>
        <w:t>CATHOLIC</w:t>
      </w:r>
      <w:r>
        <w:rPr>
          <w:color w:val="1875FF"/>
          <w:spacing w:val="-12"/>
        </w:rPr>
        <w:t> </w:t>
      </w:r>
      <w:r>
        <w:rPr>
          <w:color w:val="1875FF"/>
          <w:spacing w:val="-2"/>
        </w:rPr>
        <w:t>COMMUNITY</w:t>
      </w:r>
    </w:p>
    <w:p>
      <w:pPr>
        <w:spacing w:after="0"/>
        <w:sectPr>
          <w:type w:val="continuous"/>
          <w:pgSz w:w="12240" w:h="15840"/>
          <w:pgMar w:top="780" w:bottom="280" w:left="540" w:right="600"/>
        </w:sectPr>
      </w:pPr>
    </w:p>
    <w:p>
      <w:pPr>
        <w:pStyle w:val="Heading2"/>
        <w:spacing w:line="263" w:lineRule="exact" w:before="105"/>
        <w:ind w:left="506"/>
        <w:jc w:val="center"/>
      </w:pPr>
      <w:r>
        <w:rPr/>
        <w:t>Church</w:t>
      </w:r>
      <w:r>
        <w:rPr>
          <w:spacing w:val="-2"/>
        </w:rPr>
        <w:t> </w:t>
      </w:r>
      <w:r>
        <w:rPr/>
        <w:t>of</w:t>
      </w:r>
      <w:r>
        <w:rPr>
          <w:spacing w:val="-2"/>
        </w:rPr>
        <w:t> </w:t>
      </w:r>
      <w:r>
        <w:rPr/>
        <w:t>Saint </w:t>
      </w:r>
      <w:r>
        <w:rPr>
          <w:spacing w:val="-2"/>
        </w:rPr>
        <w:t>Charles</w:t>
      </w:r>
    </w:p>
    <w:p>
      <w:pPr>
        <w:spacing w:line="217" w:lineRule="exact" w:before="0"/>
        <w:ind w:left="499" w:right="0" w:firstLine="0"/>
        <w:jc w:val="center"/>
        <w:rPr>
          <w:i/>
          <w:sz w:val="20"/>
        </w:rPr>
      </w:pPr>
      <w:r>
        <w:rPr>
          <w:i/>
          <w:sz w:val="20"/>
        </w:rPr>
        <w:t>61</w:t>
      </w:r>
      <w:r>
        <w:rPr>
          <w:i/>
          <w:spacing w:val="-5"/>
          <w:sz w:val="20"/>
        </w:rPr>
        <w:t> </w:t>
      </w:r>
      <w:r>
        <w:rPr>
          <w:i/>
          <w:sz w:val="20"/>
        </w:rPr>
        <w:t>Berlin</w:t>
      </w:r>
      <w:r>
        <w:rPr>
          <w:i/>
          <w:spacing w:val="-6"/>
          <w:sz w:val="20"/>
        </w:rPr>
        <w:t> </w:t>
      </w:r>
      <w:r>
        <w:rPr>
          <w:i/>
          <w:sz w:val="20"/>
        </w:rPr>
        <w:t>Ave.</w:t>
      </w:r>
      <w:r>
        <w:rPr>
          <w:i/>
          <w:spacing w:val="-6"/>
          <w:sz w:val="20"/>
        </w:rPr>
        <w:t> </w:t>
      </w:r>
      <w:r>
        <w:rPr>
          <w:i/>
          <w:sz w:val="20"/>
        </w:rPr>
        <w:t>S,</w:t>
      </w:r>
      <w:r>
        <w:rPr>
          <w:i/>
          <w:spacing w:val="-5"/>
          <w:sz w:val="20"/>
        </w:rPr>
        <w:t> </w:t>
      </w:r>
      <w:r>
        <w:rPr>
          <w:i/>
          <w:sz w:val="20"/>
        </w:rPr>
        <w:t>Herman,</w:t>
      </w:r>
      <w:r>
        <w:rPr>
          <w:i/>
          <w:spacing w:val="-6"/>
          <w:sz w:val="20"/>
        </w:rPr>
        <w:t> </w:t>
      </w:r>
      <w:r>
        <w:rPr>
          <w:i/>
          <w:sz w:val="20"/>
        </w:rPr>
        <w:t>MN</w:t>
      </w:r>
      <w:r>
        <w:rPr>
          <w:i/>
          <w:spacing w:val="-5"/>
          <w:sz w:val="20"/>
        </w:rPr>
        <w:t> </w:t>
      </w:r>
      <w:r>
        <w:rPr>
          <w:i/>
          <w:spacing w:val="-2"/>
          <w:sz w:val="20"/>
        </w:rPr>
        <w:t>56248</w:t>
      </w:r>
    </w:p>
    <w:p>
      <w:pPr>
        <w:spacing w:line="224" w:lineRule="exact" w:before="0"/>
        <w:ind w:left="505" w:right="0" w:firstLine="0"/>
        <w:jc w:val="center"/>
        <w:rPr>
          <w:sz w:val="20"/>
        </w:rPr>
      </w:pPr>
      <w:r>
        <w:rPr>
          <w:spacing w:val="-2"/>
          <w:sz w:val="20"/>
        </w:rPr>
        <w:t>320-677-</w:t>
      </w:r>
      <w:r>
        <w:rPr>
          <w:spacing w:val="-4"/>
          <w:sz w:val="20"/>
        </w:rPr>
        <w:t>2433</w:t>
      </w:r>
    </w:p>
    <w:p>
      <w:pPr>
        <w:spacing w:before="42"/>
        <w:ind w:left="498" w:right="0" w:firstLine="0"/>
        <w:jc w:val="center"/>
        <w:rPr>
          <w:sz w:val="20"/>
        </w:rPr>
      </w:pPr>
      <w:hyperlink r:id="rId5">
        <w:r>
          <w:rPr>
            <w:spacing w:val="-2"/>
            <w:sz w:val="20"/>
          </w:rPr>
          <w:t>stcharlesch@runestone.net</w:t>
        </w:r>
      </w:hyperlink>
    </w:p>
    <w:p>
      <w:pPr>
        <w:pStyle w:val="Heading2"/>
        <w:spacing w:line="263" w:lineRule="exact" w:before="105"/>
        <w:ind w:left="466" w:right="2"/>
        <w:jc w:val="center"/>
      </w:pPr>
      <w:r>
        <w:rPr>
          <w:b w:val="0"/>
        </w:rPr>
        <w:br w:type="column"/>
      </w:r>
      <w:r>
        <w:rPr/>
        <w:t>Church</w:t>
      </w:r>
      <w:r>
        <w:rPr>
          <w:spacing w:val="-6"/>
        </w:rPr>
        <w:t> </w:t>
      </w:r>
      <w:r>
        <w:rPr/>
        <w:t>of</w:t>
      </w:r>
      <w:r>
        <w:rPr>
          <w:spacing w:val="-5"/>
        </w:rPr>
        <w:t> </w:t>
      </w:r>
      <w:r>
        <w:rPr/>
        <w:t>Saint</w:t>
      </w:r>
      <w:r>
        <w:rPr>
          <w:spacing w:val="-2"/>
        </w:rPr>
        <w:t> </w:t>
      </w:r>
      <w:r>
        <w:rPr>
          <w:spacing w:val="-4"/>
        </w:rPr>
        <w:t>Olaf</w:t>
      </w:r>
    </w:p>
    <w:p>
      <w:pPr>
        <w:spacing w:line="211" w:lineRule="exact" w:before="0"/>
        <w:ind w:left="466" w:right="0" w:firstLine="0"/>
        <w:jc w:val="center"/>
        <w:rPr>
          <w:i/>
          <w:sz w:val="20"/>
        </w:rPr>
      </w:pPr>
      <w:r>
        <w:rPr>
          <w:i/>
          <w:sz w:val="20"/>
        </w:rPr>
        <w:t>518,</w:t>
      </w:r>
      <w:r>
        <w:rPr>
          <w:i/>
          <w:spacing w:val="-4"/>
          <w:sz w:val="20"/>
        </w:rPr>
        <w:t> </w:t>
      </w:r>
      <w:r>
        <w:rPr>
          <w:i/>
          <w:sz w:val="20"/>
        </w:rPr>
        <w:t>Division</w:t>
      </w:r>
      <w:r>
        <w:rPr>
          <w:i/>
          <w:spacing w:val="-4"/>
          <w:sz w:val="20"/>
        </w:rPr>
        <w:t> </w:t>
      </w:r>
      <w:r>
        <w:rPr>
          <w:i/>
          <w:sz w:val="20"/>
        </w:rPr>
        <w:t>St.</w:t>
      </w:r>
      <w:r>
        <w:rPr>
          <w:i/>
          <w:spacing w:val="-4"/>
          <w:sz w:val="20"/>
        </w:rPr>
        <w:t> </w:t>
      </w:r>
      <w:r>
        <w:rPr>
          <w:i/>
          <w:sz w:val="20"/>
        </w:rPr>
        <w:t>E.</w:t>
      </w:r>
      <w:r>
        <w:rPr>
          <w:i/>
          <w:spacing w:val="-5"/>
          <w:sz w:val="20"/>
        </w:rPr>
        <w:t> </w:t>
      </w:r>
      <w:r>
        <w:rPr>
          <w:i/>
          <w:sz w:val="20"/>
        </w:rPr>
        <w:t>Elbow</w:t>
      </w:r>
      <w:r>
        <w:rPr>
          <w:i/>
          <w:spacing w:val="-4"/>
          <w:sz w:val="20"/>
        </w:rPr>
        <w:t> </w:t>
      </w:r>
      <w:r>
        <w:rPr>
          <w:i/>
          <w:sz w:val="20"/>
        </w:rPr>
        <w:t>Lake,</w:t>
      </w:r>
      <w:r>
        <w:rPr>
          <w:i/>
          <w:spacing w:val="-3"/>
          <w:sz w:val="20"/>
        </w:rPr>
        <w:t> </w:t>
      </w:r>
      <w:r>
        <w:rPr>
          <w:i/>
          <w:sz w:val="20"/>
        </w:rPr>
        <w:t>MN</w:t>
      </w:r>
      <w:r>
        <w:rPr>
          <w:i/>
          <w:spacing w:val="-3"/>
          <w:sz w:val="20"/>
        </w:rPr>
        <w:t> </w:t>
      </w:r>
      <w:r>
        <w:rPr>
          <w:i/>
          <w:spacing w:val="-2"/>
          <w:sz w:val="20"/>
        </w:rPr>
        <w:t>56531</w:t>
      </w:r>
    </w:p>
    <w:p>
      <w:pPr>
        <w:spacing w:line="217" w:lineRule="exact" w:before="0"/>
        <w:ind w:left="466" w:right="2" w:firstLine="0"/>
        <w:jc w:val="center"/>
        <w:rPr>
          <w:sz w:val="20"/>
        </w:rPr>
      </w:pPr>
      <w:r>
        <w:rPr>
          <w:spacing w:val="-2"/>
          <w:sz w:val="20"/>
        </w:rPr>
        <w:t>218-685-</w:t>
      </w:r>
      <w:r>
        <w:rPr>
          <w:spacing w:val="-4"/>
          <w:sz w:val="20"/>
        </w:rPr>
        <w:t>5372</w:t>
      </w:r>
    </w:p>
    <w:p>
      <w:pPr>
        <w:spacing w:line="224" w:lineRule="exact" w:before="0"/>
        <w:ind w:left="466" w:right="3" w:firstLine="0"/>
        <w:jc w:val="center"/>
        <w:rPr>
          <w:sz w:val="20"/>
        </w:rPr>
      </w:pPr>
      <w:hyperlink r:id="rId6">
        <w:r>
          <w:rPr>
            <w:spacing w:val="-2"/>
            <w:sz w:val="20"/>
          </w:rPr>
          <w:t>stolaf@runestone.net;</w:t>
        </w:r>
      </w:hyperlink>
      <w:r>
        <w:rPr>
          <w:spacing w:val="13"/>
          <w:sz w:val="20"/>
        </w:rPr>
        <w:t> </w:t>
      </w:r>
      <w:hyperlink r:id="rId7">
        <w:r>
          <w:rPr>
            <w:spacing w:val="-2"/>
            <w:sz w:val="20"/>
          </w:rPr>
          <w:t>www.stolafelbowlake.org</w:t>
        </w:r>
      </w:hyperlink>
    </w:p>
    <w:p>
      <w:pPr>
        <w:spacing w:line="225" w:lineRule="auto" w:before="118"/>
        <w:ind w:left="201" w:right="393" w:firstLine="1"/>
        <w:jc w:val="center"/>
        <w:rPr>
          <w:sz w:val="20"/>
        </w:rPr>
      </w:pPr>
      <w:r>
        <w:rPr/>
        <w:br w:type="column"/>
      </w:r>
      <w:r>
        <w:rPr>
          <w:b/>
          <w:sz w:val="24"/>
        </w:rPr>
        <w:t>Our Lady of the Runestone</w:t>
      </w:r>
      <w:r>
        <w:rPr>
          <w:b/>
          <w:spacing w:val="80"/>
          <w:sz w:val="24"/>
        </w:rPr>
        <w:t> </w:t>
      </w:r>
      <w:r>
        <w:rPr>
          <w:i/>
          <w:sz w:val="20"/>
        </w:rPr>
        <w:t>11</w:t>
      </w:r>
      <w:r>
        <w:rPr>
          <w:i/>
          <w:spacing w:val="-7"/>
          <w:sz w:val="20"/>
        </w:rPr>
        <w:t> </w:t>
      </w:r>
      <w:r>
        <w:rPr>
          <w:i/>
          <w:sz w:val="20"/>
        </w:rPr>
        <w:t>Runestone</w:t>
      </w:r>
      <w:r>
        <w:rPr>
          <w:i/>
          <w:spacing w:val="-8"/>
          <w:sz w:val="20"/>
        </w:rPr>
        <w:t> </w:t>
      </w:r>
      <w:r>
        <w:rPr>
          <w:i/>
          <w:sz w:val="20"/>
        </w:rPr>
        <w:t>Dr.</w:t>
      </w:r>
      <w:r>
        <w:rPr>
          <w:i/>
          <w:spacing w:val="-8"/>
          <w:sz w:val="20"/>
        </w:rPr>
        <w:t> </w:t>
      </w:r>
      <w:r>
        <w:rPr>
          <w:i/>
          <w:sz w:val="20"/>
        </w:rPr>
        <w:t>,</w:t>
      </w:r>
      <w:r>
        <w:rPr>
          <w:i/>
          <w:spacing w:val="-8"/>
          <w:sz w:val="20"/>
        </w:rPr>
        <w:t> </w:t>
      </w:r>
      <w:r>
        <w:rPr>
          <w:i/>
          <w:sz w:val="20"/>
        </w:rPr>
        <w:t>Kensington,</w:t>
      </w:r>
      <w:r>
        <w:rPr>
          <w:i/>
          <w:spacing w:val="-5"/>
          <w:sz w:val="20"/>
        </w:rPr>
        <w:t> </w:t>
      </w:r>
      <w:r>
        <w:rPr>
          <w:i/>
          <w:sz w:val="20"/>
        </w:rPr>
        <w:t>MN</w:t>
      </w:r>
      <w:r>
        <w:rPr>
          <w:i/>
          <w:spacing w:val="-7"/>
          <w:sz w:val="20"/>
        </w:rPr>
        <w:t> </w:t>
      </w:r>
      <w:r>
        <w:rPr>
          <w:i/>
          <w:sz w:val="20"/>
        </w:rPr>
        <w:t>56343</w:t>
      </w:r>
      <w:r>
        <w:rPr>
          <w:i/>
          <w:sz w:val="20"/>
        </w:rPr>
        <w:t> </w:t>
      </w:r>
      <w:r>
        <w:rPr>
          <w:spacing w:val="-2"/>
          <w:sz w:val="20"/>
        </w:rPr>
        <w:t>320-965-2596</w:t>
      </w:r>
    </w:p>
    <w:p>
      <w:pPr>
        <w:spacing w:before="0"/>
        <w:ind w:left="0" w:right="190" w:firstLine="0"/>
        <w:jc w:val="center"/>
        <w:rPr>
          <w:sz w:val="20"/>
        </w:rPr>
      </w:pPr>
      <w:hyperlink r:id="rId8">
        <w:r>
          <w:rPr>
            <w:spacing w:val="-2"/>
            <w:sz w:val="20"/>
          </w:rPr>
          <w:t>olroffice@runestone.net</w:t>
        </w:r>
      </w:hyperlink>
    </w:p>
    <w:p>
      <w:pPr>
        <w:spacing w:after="0"/>
        <w:jc w:val="center"/>
        <w:rPr>
          <w:sz w:val="20"/>
        </w:rPr>
        <w:sectPr>
          <w:type w:val="continuous"/>
          <w:pgSz w:w="12240" w:h="15840"/>
          <w:pgMar w:top="780" w:bottom="280" w:left="540" w:right="600"/>
          <w:cols w:num="3" w:equalWidth="0">
            <w:col w:w="3254" w:space="40"/>
            <w:col w:w="4159" w:space="39"/>
            <w:col w:w="3608"/>
          </w:cols>
        </w:sectPr>
      </w:pPr>
    </w:p>
    <w:p>
      <w:pPr>
        <w:spacing w:before="101"/>
        <w:ind w:left="1142" w:right="0" w:firstLine="0"/>
        <w:jc w:val="left"/>
        <w:rPr>
          <w:rFonts w:ascii="Bodoni MT"/>
          <w:b/>
          <w:sz w:val="32"/>
        </w:rPr>
      </w:pPr>
      <w:r>
        <w:rPr>
          <w:rFonts w:ascii="Bodoni MT"/>
          <w:b/>
          <w:color w:val="FFFFFF"/>
          <w:sz w:val="32"/>
        </w:rPr>
        <w:t>SEVENTH</w:t>
      </w:r>
      <w:r>
        <w:rPr>
          <w:rFonts w:ascii="Bodoni MT"/>
          <w:b/>
          <w:color w:val="FFFFFF"/>
          <w:spacing w:val="-20"/>
          <w:sz w:val="32"/>
        </w:rPr>
        <w:t> </w:t>
      </w:r>
      <w:r>
        <w:rPr>
          <w:rFonts w:ascii="Bodoni MT"/>
          <w:b/>
          <w:color w:val="FFFFFF"/>
          <w:sz w:val="32"/>
        </w:rPr>
        <w:t>SUNDAY</w:t>
      </w:r>
      <w:r>
        <w:rPr>
          <w:rFonts w:ascii="Bodoni MT"/>
          <w:b/>
          <w:color w:val="FFFFFF"/>
          <w:spacing w:val="-20"/>
          <w:sz w:val="32"/>
        </w:rPr>
        <w:t> </w:t>
      </w:r>
      <w:r>
        <w:rPr>
          <w:rFonts w:ascii="Bodoni MT"/>
          <w:b/>
          <w:color w:val="FFFFFF"/>
          <w:sz w:val="32"/>
        </w:rPr>
        <w:t>IN</w:t>
      </w:r>
      <w:r>
        <w:rPr>
          <w:rFonts w:ascii="Bodoni MT"/>
          <w:b/>
          <w:color w:val="FFFFFF"/>
          <w:spacing w:val="-19"/>
          <w:sz w:val="32"/>
        </w:rPr>
        <w:t> </w:t>
      </w:r>
      <w:r>
        <w:rPr>
          <w:rFonts w:ascii="Bodoni MT"/>
          <w:b/>
          <w:color w:val="FFFFFF"/>
          <w:sz w:val="32"/>
        </w:rPr>
        <w:t>ORDINARY</w:t>
      </w:r>
      <w:r>
        <w:rPr>
          <w:rFonts w:ascii="Bodoni MT"/>
          <w:b/>
          <w:color w:val="FFFFFF"/>
          <w:spacing w:val="-20"/>
          <w:sz w:val="32"/>
        </w:rPr>
        <w:t> </w:t>
      </w:r>
      <w:r>
        <w:rPr>
          <w:rFonts w:ascii="Bodoni MT"/>
          <w:b/>
          <w:color w:val="FFFFFF"/>
          <w:sz w:val="32"/>
        </w:rPr>
        <w:t>TIME</w:t>
      </w:r>
      <w:r>
        <w:rPr>
          <w:rFonts w:ascii="Bodoni MT"/>
          <w:b/>
          <w:color w:val="FFFFFF"/>
          <w:spacing w:val="31"/>
          <w:sz w:val="32"/>
        </w:rPr>
        <w:t> </w:t>
      </w:r>
      <w:r>
        <w:rPr>
          <w:rFonts w:ascii="Calibri"/>
          <w:b/>
          <w:color w:val="FFFFFF"/>
          <w:sz w:val="36"/>
        </w:rPr>
        <w:t>l</w:t>
      </w:r>
      <w:r>
        <w:rPr>
          <w:rFonts w:ascii="Calibri"/>
          <w:b/>
          <w:color w:val="FFFFFF"/>
          <w:spacing w:val="37"/>
          <w:sz w:val="36"/>
        </w:rPr>
        <w:t> </w:t>
      </w:r>
      <w:r>
        <w:rPr>
          <w:rFonts w:ascii="Bodoni MT"/>
          <w:b/>
          <w:color w:val="FFFFFF"/>
          <w:sz w:val="32"/>
        </w:rPr>
        <w:t>FEBRUARY</w:t>
      </w:r>
      <w:r>
        <w:rPr>
          <w:rFonts w:ascii="Bodoni MT"/>
          <w:b/>
          <w:color w:val="FFFFFF"/>
          <w:spacing w:val="-19"/>
          <w:sz w:val="32"/>
        </w:rPr>
        <w:t> </w:t>
      </w:r>
      <w:r>
        <w:rPr>
          <w:rFonts w:ascii="Bodoni MT"/>
          <w:b/>
          <w:color w:val="FFFFFF"/>
          <w:sz w:val="32"/>
        </w:rPr>
        <w:t>23,</w:t>
      </w:r>
      <w:r>
        <w:rPr>
          <w:rFonts w:ascii="Bodoni MT"/>
          <w:b/>
          <w:color w:val="FFFFFF"/>
          <w:spacing w:val="-20"/>
          <w:sz w:val="32"/>
        </w:rPr>
        <w:t> </w:t>
      </w:r>
      <w:r>
        <w:rPr>
          <w:rFonts w:ascii="Bodoni MT"/>
          <w:b/>
          <w:color w:val="FFFFFF"/>
          <w:spacing w:val="-4"/>
          <w:sz w:val="32"/>
        </w:rPr>
        <w:t>2025</w:t>
      </w:r>
    </w:p>
    <w:p>
      <w:pPr>
        <w:pStyle w:val="Heading1"/>
        <w:spacing w:line="311" w:lineRule="exact" w:before="92"/>
      </w:pPr>
      <w:r>
        <w:rPr/>
        <w:t>Weekend</w:t>
      </w:r>
      <w:r>
        <w:rPr>
          <w:spacing w:val="-15"/>
        </w:rPr>
        <w:t> </w:t>
      </w:r>
      <w:r>
        <w:rPr/>
        <w:t>Mass</w:t>
      </w:r>
      <w:r>
        <w:rPr>
          <w:spacing w:val="-15"/>
        </w:rPr>
        <w:t> </w:t>
      </w:r>
      <w:r>
        <w:rPr>
          <w:spacing w:val="-4"/>
        </w:rPr>
        <w:t>Times</w:t>
      </w:r>
    </w:p>
    <w:p>
      <w:pPr>
        <w:spacing w:line="227" w:lineRule="exact" w:before="0"/>
        <w:ind w:left="316" w:right="0" w:firstLine="0"/>
        <w:jc w:val="left"/>
        <w:rPr>
          <w:b/>
          <w:i/>
          <w:sz w:val="21"/>
        </w:rPr>
      </w:pPr>
      <w:r>
        <w:rPr>
          <w:b/>
          <w:sz w:val="20"/>
        </w:rPr>
        <w:t>Saturday</w:t>
      </w:r>
      <w:r>
        <w:rPr>
          <w:b/>
          <w:spacing w:val="-9"/>
          <w:sz w:val="20"/>
        </w:rPr>
        <w:t> </w:t>
      </w:r>
      <w:r>
        <w:rPr>
          <w:b/>
          <w:sz w:val="20"/>
        </w:rPr>
        <w:t>5:00</w:t>
      </w:r>
      <w:r>
        <w:rPr>
          <w:b/>
          <w:spacing w:val="-9"/>
          <w:sz w:val="20"/>
        </w:rPr>
        <w:t> </w:t>
      </w:r>
      <w:r>
        <w:rPr>
          <w:b/>
          <w:sz w:val="20"/>
        </w:rPr>
        <w:t>pm</w:t>
      </w:r>
      <w:r>
        <w:rPr>
          <w:b/>
          <w:spacing w:val="-8"/>
          <w:sz w:val="20"/>
        </w:rPr>
        <w:t> </w:t>
      </w:r>
      <w:r>
        <w:rPr>
          <w:b/>
          <w:sz w:val="20"/>
        </w:rPr>
        <w:t>St.</w:t>
      </w:r>
      <w:r>
        <w:rPr>
          <w:b/>
          <w:spacing w:val="-9"/>
          <w:sz w:val="20"/>
        </w:rPr>
        <w:t> </w:t>
      </w:r>
      <w:r>
        <w:rPr>
          <w:b/>
          <w:sz w:val="20"/>
        </w:rPr>
        <w:t>Charles</w:t>
      </w:r>
      <w:r>
        <w:rPr>
          <w:b/>
          <w:spacing w:val="-8"/>
          <w:sz w:val="20"/>
        </w:rPr>
        <w:t> </w:t>
      </w:r>
      <w:r>
        <w:rPr>
          <w:b/>
          <w:i/>
          <w:sz w:val="21"/>
        </w:rPr>
        <w:t>(odd</w:t>
      </w:r>
      <w:r>
        <w:rPr>
          <w:b/>
          <w:i/>
          <w:spacing w:val="-11"/>
          <w:sz w:val="21"/>
        </w:rPr>
        <w:t> </w:t>
      </w:r>
      <w:r>
        <w:rPr>
          <w:b/>
          <w:i/>
          <w:spacing w:val="-2"/>
          <w:sz w:val="21"/>
        </w:rPr>
        <w:t>months)</w:t>
      </w:r>
    </w:p>
    <w:p>
      <w:pPr>
        <w:tabs>
          <w:tab w:pos="1138" w:val="left" w:leader="none"/>
        </w:tabs>
        <w:spacing w:line="229" w:lineRule="exact" w:before="0"/>
        <w:ind w:left="316" w:right="0" w:firstLine="0"/>
        <w:jc w:val="left"/>
        <w:rPr>
          <w:b/>
          <w:i/>
          <w:sz w:val="21"/>
        </w:rPr>
      </w:pPr>
      <w:r>
        <w:rPr>
          <w:b/>
          <w:spacing w:val="-2"/>
          <w:sz w:val="20"/>
        </w:rPr>
        <w:t>Sunday</w:t>
      </w:r>
      <w:r>
        <w:rPr>
          <w:b/>
          <w:sz w:val="20"/>
        </w:rPr>
        <w:tab/>
        <w:t>8:30</w:t>
      </w:r>
      <w:r>
        <w:rPr>
          <w:b/>
          <w:spacing w:val="-9"/>
          <w:sz w:val="20"/>
        </w:rPr>
        <w:t> </w:t>
      </w:r>
      <w:r>
        <w:rPr>
          <w:b/>
          <w:sz w:val="20"/>
        </w:rPr>
        <w:t>am</w:t>
      </w:r>
      <w:r>
        <w:rPr>
          <w:b/>
          <w:spacing w:val="34"/>
          <w:sz w:val="20"/>
        </w:rPr>
        <w:t> </w:t>
      </w:r>
      <w:r>
        <w:rPr>
          <w:b/>
          <w:sz w:val="20"/>
        </w:rPr>
        <w:t>Our</w:t>
      </w:r>
      <w:r>
        <w:rPr>
          <w:b/>
          <w:spacing w:val="-7"/>
          <w:sz w:val="20"/>
        </w:rPr>
        <w:t> </w:t>
      </w:r>
      <w:r>
        <w:rPr>
          <w:b/>
          <w:sz w:val="20"/>
        </w:rPr>
        <w:t>Lady</w:t>
      </w:r>
      <w:r>
        <w:rPr>
          <w:b/>
          <w:spacing w:val="-7"/>
          <w:sz w:val="20"/>
        </w:rPr>
        <w:t> </w:t>
      </w:r>
      <w:r>
        <w:rPr>
          <w:b/>
          <w:i/>
          <w:sz w:val="21"/>
        </w:rPr>
        <w:t>(even</w:t>
      </w:r>
      <w:r>
        <w:rPr>
          <w:b/>
          <w:i/>
          <w:spacing w:val="-10"/>
          <w:sz w:val="21"/>
        </w:rPr>
        <w:t> </w:t>
      </w:r>
      <w:r>
        <w:rPr>
          <w:b/>
          <w:i/>
          <w:spacing w:val="-2"/>
          <w:sz w:val="21"/>
        </w:rPr>
        <w:t>months)</w:t>
      </w:r>
    </w:p>
    <w:p>
      <w:pPr>
        <w:spacing w:line="223" w:lineRule="exact" w:before="0"/>
        <w:ind w:left="1094" w:right="0" w:firstLine="0"/>
        <w:jc w:val="left"/>
        <w:rPr>
          <w:b/>
          <w:sz w:val="20"/>
        </w:rPr>
      </w:pPr>
      <w:r>
        <w:rPr>
          <w:b/>
          <w:sz w:val="20"/>
        </w:rPr>
        <w:t>10:30</w:t>
      </w:r>
      <w:r>
        <w:rPr>
          <w:b/>
          <w:spacing w:val="-5"/>
          <w:sz w:val="20"/>
        </w:rPr>
        <w:t> </w:t>
      </w:r>
      <w:r>
        <w:rPr>
          <w:b/>
          <w:sz w:val="20"/>
        </w:rPr>
        <w:t>pm</w:t>
      </w:r>
      <w:r>
        <w:rPr>
          <w:b/>
          <w:spacing w:val="-4"/>
          <w:sz w:val="20"/>
        </w:rPr>
        <w:t> </w:t>
      </w:r>
      <w:r>
        <w:rPr>
          <w:b/>
          <w:sz w:val="20"/>
        </w:rPr>
        <w:t>St.</w:t>
      </w:r>
      <w:r>
        <w:rPr>
          <w:b/>
          <w:spacing w:val="-4"/>
          <w:sz w:val="20"/>
        </w:rPr>
        <w:t> Olaf</w:t>
      </w:r>
    </w:p>
    <w:p>
      <w:pPr>
        <w:pStyle w:val="Heading1"/>
        <w:spacing w:before="224"/>
      </w:pPr>
      <w:r>
        <w:rPr/>
        <w:t>Sacrament</w:t>
      </w:r>
      <w:r>
        <w:rPr>
          <w:spacing w:val="-3"/>
        </w:rPr>
        <w:t> </w:t>
      </w:r>
      <w:r>
        <w:rPr/>
        <w:t>of</w:t>
      </w:r>
      <w:r>
        <w:rPr>
          <w:spacing w:val="37"/>
        </w:rPr>
        <w:t> </w:t>
      </w:r>
      <w:r>
        <w:rPr>
          <w:spacing w:val="-2"/>
        </w:rPr>
        <w:t>Reconciliation</w:t>
      </w:r>
    </w:p>
    <w:p>
      <w:pPr>
        <w:spacing w:before="1"/>
        <w:ind w:left="316" w:right="0" w:firstLine="0"/>
        <w:jc w:val="left"/>
        <w:rPr>
          <w:b/>
          <w:sz w:val="20"/>
        </w:rPr>
      </w:pPr>
      <w:r>
        <w:rPr>
          <w:b/>
          <w:sz w:val="20"/>
        </w:rPr>
        <w:t>30</w:t>
      </w:r>
      <w:r>
        <w:rPr>
          <w:b/>
          <w:spacing w:val="-7"/>
          <w:sz w:val="20"/>
        </w:rPr>
        <w:t> </w:t>
      </w:r>
      <w:r>
        <w:rPr>
          <w:b/>
          <w:sz w:val="20"/>
        </w:rPr>
        <w:t>Minutes</w:t>
      </w:r>
      <w:r>
        <w:rPr>
          <w:b/>
          <w:spacing w:val="-5"/>
          <w:sz w:val="20"/>
        </w:rPr>
        <w:t> </w:t>
      </w:r>
      <w:r>
        <w:rPr>
          <w:b/>
          <w:sz w:val="20"/>
        </w:rPr>
        <w:t>before</w:t>
      </w:r>
      <w:r>
        <w:rPr>
          <w:b/>
          <w:spacing w:val="-6"/>
          <w:sz w:val="20"/>
        </w:rPr>
        <w:t> </w:t>
      </w:r>
      <w:r>
        <w:rPr>
          <w:b/>
          <w:sz w:val="20"/>
        </w:rPr>
        <w:t>all</w:t>
      </w:r>
      <w:r>
        <w:rPr>
          <w:b/>
          <w:spacing w:val="-6"/>
          <w:sz w:val="20"/>
        </w:rPr>
        <w:t> </w:t>
      </w:r>
      <w:r>
        <w:rPr>
          <w:b/>
          <w:sz w:val="20"/>
        </w:rPr>
        <w:t>weekend</w:t>
      </w:r>
      <w:r>
        <w:rPr>
          <w:b/>
          <w:spacing w:val="-6"/>
          <w:sz w:val="20"/>
        </w:rPr>
        <w:t> </w:t>
      </w:r>
      <w:r>
        <w:rPr>
          <w:b/>
          <w:sz w:val="20"/>
        </w:rPr>
        <w:t>Masses</w:t>
      </w:r>
      <w:r>
        <w:rPr>
          <w:b/>
          <w:spacing w:val="-5"/>
          <w:sz w:val="20"/>
        </w:rPr>
        <w:t> </w:t>
      </w:r>
      <w:r>
        <w:rPr>
          <w:b/>
          <w:spacing w:val="-10"/>
          <w:sz w:val="20"/>
        </w:rPr>
        <w:t>&amp;</w:t>
      </w:r>
    </w:p>
    <w:p>
      <w:pPr>
        <w:spacing w:before="1"/>
        <w:ind w:left="316" w:right="0" w:firstLine="0"/>
        <w:jc w:val="left"/>
        <w:rPr>
          <w:b/>
          <w:sz w:val="20"/>
        </w:rPr>
      </w:pPr>
      <w:r>
        <w:rPr>
          <w:b/>
          <w:sz w:val="20"/>
        </w:rPr>
        <w:t>7:00</w:t>
      </w:r>
      <w:r>
        <w:rPr>
          <w:b/>
          <w:spacing w:val="-6"/>
          <w:sz w:val="20"/>
        </w:rPr>
        <w:t> </w:t>
      </w:r>
      <w:r>
        <w:rPr>
          <w:b/>
          <w:sz w:val="20"/>
        </w:rPr>
        <w:t>PM</w:t>
      </w:r>
      <w:r>
        <w:rPr>
          <w:b/>
          <w:spacing w:val="-6"/>
          <w:sz w:val="20"/>
        </w:rPr>
        <w:t> </w:t>
      </w:r>
      <w:r>
        <w:rPr>
          <w:b/>
          <w:sz w:val="20"/>
        </w:rPr>
        <w:t>on</w:t>
      </w:r>
      <w:r>
        <w:rPr>
          <w:b/>
          <w:spacing w:val="-6"/>
          <w:sz w:val="20"/>
        </w:rPr>
        <w:t> </w:t>
      </w:r>
      <w:r>
        <w:rPr>
          <w:b/>
          <w:sz w:val="20"/>
        </w:rPr>
        <w:t>Tuesdays</w:t>
      </w:r>
      <w:r>
        <w:rPr>
          <w:b/>
          <w:spacing w:val="-4"/>
          <w:sz w:val="20"/>
        </w:rPr>
        <w:t> </w:t>
      </w:r>
      <w:r>
        <w:rPr>
          <w:b/>
          <w:sz w:val="20"/>
        </w:rPr>
        <w:t>at</w:t>
      </w:r>
      <w:r>
        <w:rPr>
          <w:b/>
          <w:spacing w:val="-5"/>
          <w:sz w:val="20"/>
        </w:rPr>
        <w:t> </w:t>
      </w:r>
      <w:r>
        <w:rPr>
          <w:b/>
          <w:sz w:val="20"/>
        </w:rPr>
        <w:t>St.</w:t>
      </w:r>
      <w:r>
        <w:rPr>
          <w:b/>
          <w:spacing w:val="-5"/>
          <w:sz w:val="20"/>
        </w:rPr>
        <w:t> </w:t>
      </w:r>
      <w:r>
        <w:rPr>
          <w:b/>
          <w:spacing w:val="-4"/>
          <w:sz w:val="20"/>
        </w:rPr>
        <w:t>Olaf</w:t>
      </w:r>
    </w:p>
    <w:p>
      <w:pPr>
        <w:pStyle w:val="Heading2"/>
        <w:spacing w:before="120"/>
      </w:pPr>
      <w:r>
        <w:rPr>
          <w:spacing w:val="-2"/>
        </w:rPr>
        <w:t>Pastor:</w:t>
      </w:r>
    </w:p>
    <w:p>
      <w:pPr>
        <w:pStyle w:val="BodyText"/>
        <w:spacing w:before="119"/>
      </w:pPr>
      <w:r>
        <w:rPr/>
        <w:t>Fr.</w:t>
      </w:r>
      <w:r>
        <w:rPr>
          <w:spacing w:val="-3"/>
        </w:rPr>
        <w:t> </w:t>
      </w:r>
      <w:r>
        <w:rPr/>
        <w:t>Jose</w:t>
      </w:r>
      <w:r>
        <w:rPr>
          <w:spacing w:val="-2"/>
        </w:rPr>
        <w:t> Chettoor</w:t>
      </w:r>
    </w:p>
    <w:p>
      <w:pPr>
        <w:pStyle w:val="BodyText"/>
        <w:spacing w:before="1"/>
      </w:pPr>
      <w:r>
        <w:rPr/>
        <w:t>218.685.4318</w:t>
      </w:r>
      <w:r>
        <w:rPr>
          <w:spacing w:val="58"/>
        </w:rPr>
        <w:t> </w:t>
      </w:r>
      <w:hyperlink r:id="rId9">
        <w:r>
          <w:rPr>
            <w:spacing w:val="-2"/>
          </w:rPr>
          <w:t>jchettoor@gmail.com</w:t>
        </w:r>
      </w:hyperlink>
    </w:p>
    <w:p>
      <w:pPr>
        <w:spacing w:before="242"/>
        <w:ind w:left="57" w:right="6609" w:firstLine="0"/>
        <w:jc w:val="center"/>
        <w:rPr>
          <w:b/>
          <w:sz w:val="24"/>
        </w:rPr>
      </w:pPr>
      <w:r>
        <w:rPr>
          <w:b/>
          <w:color w:val="FFFFFF"/>
          <w:sz w:val="24"/>
        </w:rPr>
        <w:t>MASS TIMES</w:t>
      </w:r>
      <w:r>
        <w:rPr>
          <w:b/>
          <w:color w:val="FFFFFF"/>
          <w:spacing w:val="-1"/>
          <w:sz w:val="24"/>
        </w:rPr>
        <w:t> </w:t>
      </w:r>
      <w:r>
        <w:rPr>
          <w:b/>
          <w:color w:val="FFFFFF"/>
          <w:sz w:val="24"/>
        </w:rPr>
        <w:t>&amp; </w:t>
      </w:r>
      <w:r>
        <w:rPr>
          <w:b/>
          <w:color w:val="FFFFFF"/>
          <w:spacing w:val="-2"/>
          <w:sz w:val="24"/>
        </w:rPr>
        <w:t>INTENTIONS</w:t>
      </w:r>
    </w:p>
    <w:p>
      <w:pPr>
        <w:pStyle w:val="Heading1"/>
        <w:spacing w:before="182"/>
        <w:ind w:left="57" w:right="6615"/>
        <w:jc w:val="center"/>
      </w:pPr>
      <w:r>
        <w:rPr/>
        <w:t>Saint</w:t>
      </w:r>
      <w:r>
        <w:rPr>
          <w:spacing w:val="-3"/>
        </w:rPr>
        <w:t> </w:t>
      </w:r>
      <w:r>
        <w:rPr/>
        <w:t>Charles,</w:t>
      </w:r>
      <w:r>
        <w:rPr>
          <w:spacing w:val="-3"/>
        </w:rPr>
        <w:t> </w:t>
      </w:r>
      <w:r>
        <w:rPr>
          <w:spacing w:val="-2"/>
        </w:rPr>
        <w:t>Herman</w:t>
      </w:r>
    </w:p>
    <w:p>
      <w:pPr>
        <w:pStyle w:val="Heading2"/>
        <w:spacing w:line="262" w:lineRule="exact" w:before="85"/>
        <w:ind w:left="331"/>
      </w:pPr>
      <w:r>
        <w:rPr>
          <w:u w:val="single"/>
        </w:rPr>
        <w:t>Seventh</w:t>
      </w:r>
      <w:r>
        <w:rPr>
          <w:spacing w:val="-4"/>
          <w:u w:val="single"/>
        </w:rPr>
        <w:t> </w:t>
      </w:r>
      <w:r>
        <w:rPr>
          <w:u w:val="single"/>
        </w:rPr>
        <w:t>Sunday</w:t>
      </w:r>
      <w:r>
        <w:rPr>
          <w:spacing w:val="-3"/>
          <w:u w:val="single"/>
        </w:rPr>
        <w:t> </w:t>
      </w:r>
      <w:r>
        <w:rPr>
          <w:u w:val="single"/>
        </w:rPr>
        <w:t>in</w:t>
      </w:r>
      <w:r>
        <w:rPr>
          <w:spacing w:val="-4"/>
          <w:u w:val="single"/>
        </w:rPr>
        <w:t> </w:t>
      </w:r>
      <w:r>
        <w:rPr>
          <w:u w:val="single"/>
        </w:rPr>
        <w:t>Ordinary</w:t>
      </w:r>
      <w:r>
        <w:rPr>
          <w:spacing w:val="-3"/>
          <w:u w:val="single"/>
        </w:rPr>
        <w:t> </w:t>
      </w:r>
      <w:r>
        <w:rPr>
          <w:spacing w:val="-4"/>
          <w:u w:val="single"/>
        </w:rPr>
        <w:t>Time</w:t>
      </w:r>
    </w:p>
    <w:p>
      <w:pPr>
        <w:spacing w:after="0" w:line="262" w:lineRule="exact"/>
        <w:sectPr>
          <w:type w:val="continuous"/>
          <w:pgSz w:w="12240" w:h="15840"/>
          <w:pgMar w:top="780" w:bottom="280" w:left="540" w:right="600"/>
        </w:sectPr>
      </w:pPr>
    </w:p>
    <w:p>
      <w:pPr>
        <w:spacing w:before="31"/>
        <w:ind w:left="331" w:right="0" w:firstLine="0"/>
        <w:jc w:val="left"/>
        <w:rPr>
          <w:b/>
          <w:sz w:val="24"/>
        </w:rPr>
      </w:pPr>
      <w:r>
        <w:rPr/>
        <mc:AlternateContent>
          <mc:Choice Requires="wps">
            <w:drawing>
              <wp:anchor distT="0" distB="0" distL="0" distR="0" allowOverlap="1" layoutInCell="1" locked="0" behindDoc="1" simplePos="0" relativeHeight="487441408">
                <wp:simplePos x="0" y="0"/>
                <wp:positionH relativeFrom="page">
                  <wp:posOffset>416902</wp:posOffset>
                </wp:positionH>
                <wp:positionV relativeFrom="page">
                  <wp:posOffset>393846</wp:posOffset>
                </wp:positionV>
                <wp:extent cx="6910705" cy="9286875"/>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6910705" cy="9286875"/>
                          <a:chExt cx="6910705" cy="9286875"/>
                        </a:xfrm>
                      </wpg:grpSpPr>
                      <wps:wsp>
                        <wps:cNvPr id="2" name="Graphic 2"/>
                        <wps:cNvSpPr/>
                        <wps:spPr>
                          <a:xfrm>
                            <a:off x="29273" y="119830"/>
                            <a:ext cx="6879590" cy="1049020"/>
                          </a:xfrm>
                          <a:custGeom>
                            <a:avLst/>
                            <a:gdLst/>
                            <a:ahLst/>
                            <a:cxnLst/>
                            <a:rect l="l" t="t" r="r" b="b"/>
                            <a:pathLst>
                              <a:path w="6879590" h="1049020">
                                <a:moveTo>
                                  <a:pt x="0" y="1048550"/>
                                </a:moveTo>
                                <a:lnTo>
                                  <a:pt x="6879082" y="1048550"/>
                                </a:lnTo>
                                <a:lnTo>
                                  <a:pt x="6879082" y="0"/>
                                </a:lnTo>
                                <a:lnTo>
                                  <a:pt x="0" y="0"/>
                                </a:lnTo>
                                <a:lnTo>
                                  <a:pt x="0" y="1048550"/>
                                </a:lnTo>
                                <a:close/>
                              </a:path>
                            </a:pathLst>
                          </a:custGeom>
                          <a:solidFill>
                            <a:srgbClr val="FFC000"/>
                          </a:solidFill>
                        </wps:spPr>
                        <wps:bodyPr wrap="square" lIns="0" tIns="0" rIns="0" bIns="0" rtlCol="0">
                          <a:prstTxWarp prst="textNoShape">
                            <a:avLst/>
                          </a:prstTxWarp>
                          <a:noAutofit/>
                        </wps:bodyPr>
                      </wps:wsp>
                      <wps:wsp>
                        <wps:cNvPr id="3" name="Graphic 3"/>
                        <wps:cNvSpPr/>
                        <wps:spPr>
                          <a:xfrm>
                            <a:off x="29273" y="1168380"/>
                            <a:ext cx="6881495" cy="304800"/>
                          </a:xfrm>
                          <a:custGeom>
                            <a:avLst/>
                            <a:gdLst/>
                            <a:ahLst/>
                            <a:cxnLst/>
                            <a:rect l="l" t="t" r="r" b="b"/>
                            <a:pathLst>
                              <a:path w="6881495" h="304800">
                                <a:moveTo>
                                  <a:pt x="6881368" y="0"/>
                                </a:moveTo>
                                <a:lnTo>
                                  <a:pt x="0" y="0"/>
                                </a:lnTo>
                                <a:lnTo>
                                  <a:pt x="0" y="304546"/>
                                </a:lnTo>
                                <a:lnTo>
                                  <a:pt x="6881368" y="304546"/>
                                </a:lnTo>
                                <a:lnTo>
                                  <a:pt x="6881368" y="0"/>
                                </a:lnTo>
                                <a:close/>
                              </a:path>
                            </a:pathLst>
                          </a:custGeom>
                          <a:solidFill>
                            <a:srgbClr val="00AF50"/>
                          </a:solidFill>
                        </wps:spPr>
                        <wps:bodyPr wrap="square" lIns="0" tIns="0" rIns="0" bIns="0" rtlCol="0">
                          <a:prstTxWarp prst="textNoShape">
                            <a:avLst/>
                          </a:prstTxWarp>
                          <a:noAutofit/>
                        </wps:bodyPr>
                      </wps:wsp>
                      <wps:wsp>
                        <wps:cNvPr id="4" name="Graphic 4"/>
                        <wps:cNvSpPr/>
                        <wps:spPr>
                          <a:xfrm>
                            <a:off x="12" y="7594009"/>
                            <a:ext cx="2694305" cy="1568450"/>
                          </a:xfrm>
                          <a:custGeom>
                            <a:avLst/>
                            <a:gdLst/>
                            <a:ahLst/>
                            <a:cxnLst/>
                            <a:rect l="l" t="t" r="r" b="b"/>
                            <a:pathLst>
                              <a:path w="2694305" h="1568450">
                                <a:moveTo>
                                  <a:pt x="2693924" y="0"/>
                                </a:moveTo>
                                <a:lnTo>
                                  <a:pt x="0" y="0"/>
                                </a:lnTo>
                                <a:lnTo>
                                  <a:pt x="0" y="1568322"/>
                                </a:lnTo>
                                <a:lnTo>
                                  <a:pt x="2693924" y="1568322"/>
                                </a:lnTo>
                                <a:lnTo>
                                  <a:pt x="2693924" y="0"/>
                                </a:lnTo>
                                <a:close/>
                              </a:path>
                            </a:pathLst>
                          </a:custGeom>
                          <a:solidFill>
                            <a:srgbClr val="FFF3CC">
                              <a:alpha val="24705"/>
                            </a:srgbClr>
                          </a:solidFill>
                        </wps:spPr>
                        <wps:bodyPr wrap="square" lIns="0" tIns="0" rIns="0" bIns="0" rtlCol="0">
                          <a:prstTxWarp prst="textNoShape">
                            <a:avLst/>
                          </a:prstTxWarp>
                          <a:noAutofit/>
                        </wps:bodyPr>
                      </wps:wsp>
                      <wps:wsp>
                        <wps:cNvPr id="5" name="Graphic 5"/>
                        <wps:cNvSpPr/>
                        <wps:spPr>
                          <a:xfrm>
                            <a:off x="29260" y="7332897"/>
                            <a:ext cx="2681605" cy="260985"/>
                          </a:xfrm>
                          <a:custGeom>
                            <a:avLst/>
                            <a:gdLst/>
                            <a:ahLst/>
                            <a:cxnLst/>
                            <a:rect l="l" t="t" r="r" b="b"/>
                            <a:pathLst>
                              <a:path w="2681605" h="260985">
                                <a:moveTo>
                                  <a:pt x="2681224" y="0"/>
                                </a:moveTo>
                                <a:lnTo>
                                  <a:pt x="0" y="0"/>
                                </a:lnTo>
                                <a:lnTo>
                                  <a:pt x="0" y="260921"/>
                                </a:lnTo>
                                <a:lnTo>
                                  <a:pt x="2681224" y="260921"/>
                                </a:lnTo>
                                <a:lnTo>
                                  <a:pt x="2681224" y="0"/>
                                </a:lnTo>
                                <a:close/>
                              </a:path>
                            </a:pathLst>
                          </a:custGeom>
                          <a:solidFill>
                            <a:srgbClr val="F4A99E"/>
                          </a:solidFill>
                        </wps:spPr>
                        <wps:bodyPr wrap="square" lIns="0" tIns="0" rIns="0" bIns="0" rtlCol="0">
                          <a:prstTxWarp prst="textNoShape">
                            <a:avLst/>
                          </a:prstTxWarp>
                          <a:noAutofit/>
                        </wps:bodyPr>
                      </wps:wsp>
                      <wps:wsp>
                        <wps:cNvPr id="6" name="Graphic 6"/>
                        <wps:cNvSpPr/>
                        <wps:spPr>
                          <a:xfrm>
                            <a:off x="8509" y="3588416"/>
                            <a:ext cx="2719070" cy="250190"/>
                          </a:xfrm>
                          <a:custGeom>
                            <a:avLst/>
                            <a:gdLst/>
                            <a:ahLst/>
                            <a:cxnLst/>
                            <a:rect l="l" t="t" r="r" b="b"/>
                            <a:pathLst>
                              <a:path w="2719070" h="250190">
                                <a:moveTo>
                                  <a:pt x="0" y="249669"/>
                                </a:moveTo>
                                <a:lnTo>
                                  <a:pt x="2718942" y="249669"/>
                                </a:lnTo>
                                <a:lnTo>
                                  <a:pt x="2718942" y="0"/>
                                </a:lnTo>
                                <a:lnTo>
                                  <a:pt x="0" y="0"/>
                                </a:lnTo>
                                <a:lnTo>
                                  <a:pt x="0" y="249669"/>
                                </a:lnTo>
                                <a:close/>
                              </a:path>
                            </a:pathLst>
                          </a:custGeom>
                          <a:solidFill>
                            <a:srgbClr val="00AF50"/>
                          </a:solidFill>
                        </wps:spPr>
                        <wps:bodyPr wrap="square" lIns="0" tIns="0" rIns="0" bIns="0" rtlCol="0">
                          <a:prstTxWarp prst="textNoShape">
                            <a:avLst/>
                          </a:prstTxWarp>
                          <a:noAutofit/>
                        </wps:bodyPr>
                      </wps:wsp>
                      <wps:wsp>
                        <wps:cNvPr id="7" name="Graphic 7"/>
                        <wps:cNvSpPr/>
                        <wps:spPr>
                          <a:xfrm>
                            <a:off x="8496" y="4137767"/>
                            <a:ext cx="2685415" cy="1641475"/>
                          </a:xfrm>
                          <a:custGeom>
                            <a:avLst/>
                            <a:gdLst/>
                            <a:ahLst/>
                            <a:cxnLst/>
                            <a:rect l="l" t="t" r="r" b="b"/>
                            <a:pathLst>
                              <a:path w="2685415" h="1641475">
                                <a:moveTo>
                                  <a:pt x="2685415" y="0"/>
                                </a:moveTo>
                                <a:lnTo>
                                  <a:pt x="0" y="0"/>
                                </a:lnTo>
                                <a:lnTo>
                                  <a:pt x="0" y="1641348"/>
                                </a:lnTo>
                                <a:lnTo>
                                  <a:pt x="2685415" y="1641348"/>
                                </a:lnTo>
                                <a:lnTo>
                                  <a:pt x="2685415" y="0"/>
                                </a:lnTo>
                                <a:close/>
                              </a:path>
                            </a:pathLst>
                          </a:custGeom>
                          <a:solidFill>
                            <a:srgbClr val="FFF3CC">
                              <a:alpha val="24705"/>
                            </a:srgbClr>
                          </a:solidFill>
                        </wps:spPr>
                        <wps:bodyPr wrap="square" lIns="0" tIns="0" rIns="0" bIns="0" rtlCol="0">
                          <a:prstTxWarp prst="textNoShape">
                            <a:avLst/>
                          </a:prstTxWarp>
                          <a:noAutofit/>
                        </wps:bodyPr>
                      </wps:wsp>
                      <wps:wsp>
                        <wps:cNvPr id="8" name="Graphic 8"/>
                        <wps:cNvSpPr/>
                        <wps:spPr>
                          <a:xfrm>
                            <a:off x="29260" y="5765691"/>
                            <a:ext cx="2681605" cy="275590"/>
                          </a:xfrm>
                          <a:custGeom>
                            <a:avLst/>
                            <a:gdLst/>
                            <a:ahLst/>
                            <a:cxnLst/>
                            <a:rect l="l" t="t" r="r" b="b"/>
                            <a:pathLst>
                              <a:path w="2681605" h="275590">
                                <a:moveTo>
                                  <a:pt x="2681224" y="0"/>
                                </a:moveTo>
                                <a:lnTo>
                                  <a:pt x="0" y="0"/>
                                </a:lnTo>
                                <a:lnTo>
                                  <a:pt x="0" y="275043"/>
                                </a:lnTo>
                                <a:lnTo>
                                  <a:pt x="2681224" y="275043"/>
                                </a:lnTo>
                                <a:lnTo>
                                  <a:pt x="2681224" y="0"/>
                                </a:lnTo>
                                <a:close/>
                              </a:path>
                            </a:pathLst>
                          </a:custGeom>
                          <a:solidFill>
                            <a:srgbClr val="FEDE65"/>
                          </a:solidFill>
                        </wps:spPr>
                        <wps:bodyPr wrap="square" lIns="0" tIns="0" rIns="0" bIns="0" rtlCol="0">
                          <a:prstTxWarp prst="textNoShape">
                            <a:avLst/>
                          </a:prstTxWarp>
                          <a:noAutofit/>
                        </wps:bodyPr>
                      </wps:wsp>
                      <wps:wsp>
                        <wps:cNvPr id="9" name="Graphic 9"/>
                        <wps:cNvSpPr/>
                        <wps:spPr>
                          <a:xfrm>
                            <a:off x="12" y="6040672"/>
                            <a:ext cx="2694305" cy="1265555"/>
                          </a:xfrm>
                          <a:custGeom>
                            <a:avLst/>
                            <a:gdLst/>
                            <a:ahLst/>
                            <a:cxnLst/>
                            <a:rect l="l" t="t" r="r" b="b"/>
                            <a:pathLst>
                              <a:path w="2694305" h="1265555">
                                <a:moveTo>
                                  <a:pt x="2693924" y="0"/>
                                </a:moveTo>
                                <a:lnTo>
                                  <a:pt x="0" y="0"/>
                                </a:lnTo>
                                <a:lnTo>
                                  <a:pt x="0" y="1265237"/>
                                </a:lnTo>
                                <a:lnTo>
                                  <a:pt x="2693924" y="1265237"/>
                                </a:lnTo>
                                <a:lnTo>
                                  <a:pt x="2693924" y="0"/>
                                </a:lnTo>
                                <a:close/>
                              </a:path>
                            </a:pathLst>
                          </a:custGeom>
                          <a:solidFill>
                            <a:srgbClr val="FFF3CC">
                              <a:alpha val="24705"/>
                            </a:srgbClr>
                          </a:solidFill>
                        </wps:spPr>
                        <wps:bodyPr wrap="square" lIns="0" tIns="0" rIns="0" bIns="0" rtlCol="0">
                          <a:prstTxWarp prst="textNoShape">
                            <a:avLst/>
                          </a:prstTxWarp>
                          <a:noAutofit/>
                        </wps:bodyPr>
                      </wps:wsp>
                      <wps:wsp>
                        <wps:cNvPr id="10" name="Graphic 10"/>
                        <wps:cNvSpPr/>
                        <wps:spPr>
                          <a:xfrm>
                            <a:off x="8509" y="3838085"/>
                            <a:ext cx="2719070" cy="299720"/>
                          </a:xfrm>
                          <a:custGeom>
                            <a:avLst/>
                            <a:gdLst/>
                            <a:ahLst/>
                            <a:cxnLst/>
                            <a:rect l="l" t="t" r="r" b="b"/>
                            <a:pathLst>
                              <a:path w="2719070" h="299720">
                                <a:moveTo>
                                  <a:pt x="2718942" y="0"/>
                                </a:moveTo>
                                <a:lnTo>
                                  <a:pt x="0" y="0"/>
                                </a:lnTo>
                                <a:lnTo>
                                  <a:pt x="0" y="299681"/>
                                </a:lnTo>
                                <a:lnTo>
                                  <a:pt x="2718942" y="299681"/>
                                </a:lnTo>
                                <a:lnTo>
                                  <a:pt x="2718942" y="0"/>
                                </a:lnTo>
                                <a:close/>
                              </a:path>
                            </a:pathLst>
                          </a:custGeom>
                          <a:solidFill>
                            <a:srgbClr val="22C0EB"/>
                          </a:solidFill>
                        </wps:spPr>
                        <wps:bodyPr wrap="square" lIns="0" tIns="0" rIns="0" bIns="0" rtlCol="0">
                          <a:prstTxWarp prst="textNoShape">
                            <a:avLst/>
                          </a:prstTxWarp>
                          <a:noAutofit/>
                        </wps:bodyPr>
                      </wps:wsp>
                      <wps:wsp>
                        <wps:cNvPr id="11" name="Graphic 11"/>
                        <wps:cNvSpPr/>
                        <wps:spPr>
                          <a:xfrm>
                            <a:off x="0" y="1473307"/>
                            <a:ext cx="2727960" cy="2115185"/>
                          </a:xfrm>
                          <a:custGeom>
                            <a:avLst/>
                            <a:gdLst/>
                            <a:ahLst/>
                            <a:cxnLst/>
                            <a:rect l="l" t="t" r="r" b="b"/>
                            <a:pathLst>
                              <a:path w="2727960" h="2115185">
                                <a:moveTo>
                                  <a:pt x="2727452" y="0"/>
                                </a:moveTo>
                                <a:lnTo>
                                  <a:pt x="0" y="0"/>
                                </a:lnTo>
                                <a:lnTo>
                                  <a:pt x="0" y="2115058"/>
                                </a:lnTo>
                                <a:lnTo>
                                  <a:pt x="2727452" y="2115058"/>
                                </a:lnTo>
                                <a:lnTo>
                                  <a:pt x="2727452" y="0"/>
                                </a:lnTo>
                                <a:close/>
                              </a:path>
                            </a:pathLst>
                          </a:custGeom>
                          <a:solidFill>
                            <a:srgbClr val="FFF3CC">
                              <a:alpha val="24705"/>
                            </a:srgbClr>
                          </a:solidFill>
                        </wps:spPr>
                        <wps:bodyPr wrap="square" lIns="0" tIns="0" rIns="0" bIns="0" rtlCol="0">
                          <a:prstTxWarp prst="textNoShape">
                            <a:avLst/>
                          </a:prstTxWarp>
                          <a:noAutofit/>
                        </wps:bodyPr>
                      </wps:wsp>
                      <pic:pic>
                        <pic:nvPicPr>
                          <pic:cNvPr id="12" name="Image 12"/>
                          <pic:cNvPicPr/>
                        </pic:nvPicPr>
                        <pic:blipFill>
                          <a:blip r:embed="rId10" cstate="print"/>
                          <a:stretch>
                            <a:fillRect/>
                          </a:stretch>
                        </pic:blipFill>
                        <pic:spPr>
                          <a:xfrm>
                            <a:off x="2694470" y="1472926"/>
                            <a:ext cx="4213859" cy="2664841"/>
                          </a:xfrm>
                          <a:prstGeom prst="rect">
                            <a:avLst/>
                          </a:prstGeom>
                        </pic:spPr>
                      </pic:pic>
                      <wps:wsp>
                        <wps:cNvPr id="13" name="Graphic 13"/>
                        <wps:cNvSpPr/>
                        <wps:spPr>
                          <a:xfrm>
                            <a:off x="2694470" y="4143305"/>
                            <a:ext cx="4213860" cy="5019040"/>
                          </a:xfrm>
                          <a:custGeom>
                            <a:avLst/>
                            <a:gdLst/>
                            <a:ahLst/>
                            <a:cxnLst/>
                            <a:rect l="l" t="t" r="r" b="b"/>
                            <a:pathLst>
                              <a:path w="4213860" h="5019040">
                                <a:moveTo>
                                  <a:pt x="4213859" y="0"/>
                                </a:moveTo>
                                <a:lnTo>
                                  <a:pt x="0" y="0"/>
                                </a:lnTo>
                                <a:lnTo>
                                  <a:pt x="0" y="5019040"/>
                                </a:lnTo>
                                <a:lnTo>
                                  <a:pt x="4213859" y="5019040"/>
                                </a:lnTo>
                                <a:lnTo>
                                  <a:pt x="4213859" y="0"/>
                                </a:lnTo>
                                <a:close/>
                              </a:path>
                            </a:pathLst>
                          </a:custGeom>
                          <a:solidFill>
                            <a:srgbClr val="FBE4D5">
                              <a:alpha val="24705"/>
                            </a:srgbClr>
                          </a:solidFill>
                        </wps:spPr>
                        <wps:bodyPr wrap="square" lIns="0" tIns="0" rIns="0" bIns="0" rtlCol="0">
                          <a:prstTxWarp prst="textNoShape">
                            <a:avLst/>
                          </a:prstTxWarp>
                          <a:noAutofit/>
                        </wps:bodyPr>
                      </wps:wsp>
                      <wps:wsp>
                        <wps:cNvPr id="14" name="Graphic 14"/>
                        <wps:cNvSpPr/>
                        <wps:spPr>
                          <a:xfrm>
                            <a:off x="29273" y="5"/>
                            <a:ext cx="6879590" cy="9286875"/>
                          </a:xfrm>
                          <a:custGeom>
                            <a:avLst/>
                            <a:gdLst/>
                            <a:ahLst/>
                            <a:cxnLst/>
                            <a:rect l="l" t="t" r="r" b="b"/>
                            <a:pathLst>
                              <a:path w="6879590" h="9286875">
                                <a:moveTo>
                                  <a:pt x="6879056" y="9167012"/>
                                </a:moveTo>
                                <a:lnTo>
                                  <a:pt x="9893" y="9167012"/>
                                </a:lnTo>
                                <a:lnTo>
                                  <a:pt x="9893" y="9286748"/>
                                </a:lnTo>
                                <a:lnTo>
                                  <a:pt x="6879056" y="9286748"/>
                                </a:lnTo>
                                <a:lnTo>
                                  <a:pt x="6879056" y="9167012"/>
                                </a:lnTo>
                                <a:close/>
                              </a:path>
                              <a:path w="6879590" h="9286875">
                                <a:moveTo>
                                  <a:pt x="6879069" y="0"/>
                                </a:moveTo>
                                <a:lnTo>
                                  <a:pt x="0" y="0"/>
                                </a:lnTo>
                                <a:lnTo>
                                  <a:pt x="0" y="119735"/>
                                </a:lnTo>
                                <a:lnTo>
                                  <a:pt x="6879069" y="119735"/>
                                </a:lnTo>
                                <a:lnTo>
                                  <a:pt x="6879069" y="0"/>
                                </a:lnTo>
                                <a:close/>
                              </a:path>
                            </a:pathLst>
                          </a:custGeom>
                          <a:solidFill>
                            <a:srgbClr val="FFC000"/>
                          </a:solidFill>
                        </wps:spPr>
                        <wps:bodyPr wrap="square" lIns="0" tIns="0" rIns="0" bIns="0" rtlCol="0">
                          <a:prstTxWarp prst="textNoShape">
                            <a:avLst/>
                          </a:prstTxWarp>
                          <a:noAutofit/>
                        </wps:bodyPr>
                      </wps:wsp>
                    </wpg:wgp>
                  </a:graphicData>
                </a:graphic>
              </wp:anchor>
            </w:drawing>
          </mc:Choice>
          <mc:Fallback>
            <w:pict>
              <v:group style="position:absolute;margin-left:32.827pt;margin-top:31.011499pt;width:544.15pt;height:731.25pt;mso-position-horizontal-relative:page;mso-position-vertical-relative:page;z-index:-15875072" id="docshapegroup1" coordorigin="657,620" coordsize="10883,14625">
                <v:rect style="position:absolute;left:702;top:808;width:10834;height:1652" id="docshape2" filled="true" fillcolor="#ffc000" stroked="false">
                  <v:fill type="solid"/>
                </v:rect>
                <v:rect style="position:absolute;left:702;top:2460;width:10837;height:480" id="docshape3" filled="true" fillcolor="#00af50" stroked="false">
                  <v:fill type="solid"/>
                </v:rect>
                <v:rect style="position:absolute;left:656;top:12579;width:4243;height:2470" id="docshape4" filled="true" fillcolor="#fff3cc" stroked="false">
                  <v:fill opacity="16191f" type="solid"/>
                </v:rect>
                <v:rect style="position:absolute;left:702;top:12168;width:4223;height:411" id="docshape5" filled="true" fillcolor="#f4a99e" stroked="false">
                  <v:fill type="solid"/>
                </v:rect>
                <v:rect style="position:absolute;left:669;top:6271;width:4282;height:394" id="docshape6" filled="true" fillcolor="#00af50" stroked="false">
                  <v:fill type="solid"/>
                </v:rect>
                <v:rect style="position:absolute;left:669;top:7136;width:4229;height:2585" id="docshape7" filled="true" fillcolor="#fff3cc" stroked="false">
                  <v:fill opacity="16191f" type="solid"/>
                </v:rect>
                <v:rect style="position:absolute;left:702;top:9700;width:4223;height:434" id="docshape8" filled="true" fillcolor="#fede65" stroked="false">
                  <v:fill type="solid"/>
                </v:rect>
                <v:rect style="position:absolute;left:656;top:10133;width:4243;height:1993" id="docshape9" filled="true" fillcolor="#fff3cc" stroked="false">
                  <v:fill opacity="16191f" type="solid"/>
                </v:rect>
                <v:rect style="position:absolute;left:669;top:6664;width:4282;height:472" id="docshape10" filled="true" fillcolor="#22c0eb" stroked="false">
                  <v:fill type="solid"/>
                </v:rect>
                <v:rect style="position:absolute;left:656;top:2940;width:4296;height:3331" id="docshape11" filled="true" fillcolor="#fff3cc" stroked="false">
                  <v:fill opacity="16191f" type="solid"/>
                </v:rect>
                <v:shape style="position:absolute;left:4899;top:2939;width:6636;height:4197" type="#_x0000_t75" id="docshape12" stroked="false">
                  <v:imagedata r:id="rId10" o:title=""/>
                </v:shape>
                <v:rect style="position:absolute;left:4899;top:7145;width:6636;height:7904" id="docshape13" filled="true" fillcolor="#fbe4d5" stroked="false">
                  <v:fill opacity="16191f" type="solid"/>
                </v:rect>
                <v:shape style="position:absolute;left:702;top:620;width:10834;height:14625" id="docshape14" coordorigin="703,620" coordsize="10834,14625" path="m11536,15056l718,15056,718,15245,11536,15245,11536,15056xm11536,620l703,620,703,809,11536,809,11536,620xe" filled="true" fillcolor="#ffc000" stroked="false">
                  <v:path arrowok="t"/>
                  <v:fill type="solid"/>
                </v:shape>
                <w10:wrap type="none"/>
              </v:group>
            </w:pict>
          </mc:Fallback>
        </mc:AlternateContent>
      </w:r>
      <w:r>
        <w:rPr>
          <w:b/>
          <w:sz w:val="24"/>
        </w:rPr>
        <w:t>Sunday,</w:t>
      </w:r>
      <w:r>
        <w:rPr>
          <w:b/>
          <w:spacing w:val="-6"/>
          <w:sz w:val="24"/>
        </w:rPr>
        <w:t> </w:t>
      </w:r>
      <w:r>
        <w:rPr>
          <w:b/>
          <w:sz w:val="24"/>
        </w:rPr>
        <w:t>February</w:t>
      </w:r>
      <w:r>
        <w:rPr>
          <w:b/>
          <w:spacing w:val="-5"/>
          <w:sz w:val="24"/>
        </w:rPr>
        <w:t> 23</w:t>
      </w:r>
    </w:p>
    <w:p>
      <w:pPr>
        <w:pStyle w:val="BodyText"/>
        <w:tabs>
          <w:tab w:pos="1447" w:val="left" w:leader="none"/>
        </w:tabs>
        <w:spacing w:before="25"/>
        <w:ind w:left="331"/>
      </w:pPr>
      <w:r>
        <w:rPr/>
        <w:t>8:30 </w:t>
      </w:r>
      <w:r>
        <w:rPr>
          <w:spacing w:val="-5"/>
        </w:rPr>
        <w:t>am</w:t>
      </w:r>
      <w:r>
        <w:rPr/>
        <w:tab/>
        <w:t>†Lori </w:t>
      </w:r>
      <w:r>
        <w:rPr>
          <w:spacing w:val="-2"/>
        </w:rPr>
        <w:t>Boehlehner</w:t>
      </w:r>
    </w:p>
    <w:p>
      <w:pPr>
        <w:pStyle w:val="Heading2"/>
        <w:ind w:left="331"/>
      </w:pPr>
      <w:r>
        <w:rPr/>
        <w:t>Thursday,</w:t>
      </w:r>
      <w:r>
        <w:rPr>
          <w:spacing w:val="-4"/>
        </w:rPr>
        <w:t> </w:t>
      </w:r>
      <w:r>
        <w:rPr/>
        <w:t>February</w:t>
      </w:r>
      <w:r>
        <w:rPr>
          <w:spacing w:val="-3"/>
        </w:rPr>
        <w:t> </w:t>
      </w:r>
      <w:r>
        <w:rPr>
          <w:spacing w:val="-5"/>
        </w:rPr>
        <w:t>27</w:t>
      </w:r>
    </w:p>
    <w:p>
      <w:pPr>
        <w:tabs>
          <w:tab w:pos="1447" w:val="left" w:leader="none"/>
        </w:tabs>
        <w:spacing w:line="259" w:lineRule="auto" w:before="25"/>
        <w:ind w:left="331" w:right="300" w:firstLine="0"/>
        <w:jc w:val="left"/>
        <w:rPr>
          <w:b/>
          <w:sz w:val="24"/>
        </w:rPr>
      </w:pPr>
      <w:r>
        <w:rPr>
          <w:sz w:val="24"/>
        </w:rPr>
        <w:t>8:30 am</w:t>
        <w:tab/>
        <w:t>†Brandon Kirkeide </w:t>
      </w:r>
      <w:r>
        <w:rPr>
          <w:b/>
          <w:sz w:val="24"/>
          <w:u w:val="single"/>
        </w:rPr>
        <w:t>Eighth</w:t>
      </w:r>
      <w:r>
        <w:rPr>
          <w:b/>
          <w:spacing w:val="-11"/>
          <w:sz w:val="24"/>
          <w:u w:val="single"/>
        </w:rPr>
        <w:t> </w:t>
      </w:r>
      <w:r>
        <w:rPr>
          <w:b/>
          <w:sz w:val="24"/>
          <w:u w:val="single"/>
        </w:rPr>
        <w:t>Sunday</w:t>
      </w:r>
      <w:r>
        <w:rPr>
          <w:b/>
          <w:spacing w:val="-10"/>
          <w:sz w:val="24"/>
          <w:u w:val="single"/>
        </w:rPr>
        <w:t> </w:t>
      </w:r>
      <w:r>
        <w:rPr>
          <w:b/>
          <w:sz w:val="24"/>
          <w:u w:val="single"/>
        </w:rPr>
        <w:t>in</w:t>
      </w:r>
      <w:r>
        <w:rPr>
          <w:b/>
          <w:spacing w:val="-10"/>
          <w:sz w:val="24"/>
          <w:u w:val="single"/>
        </w:rPr>
        <w:t> </w:t>
      </w:r>
      <w:r>
        <w:rPr>
          <w:b/>
          <w:sz w:val="24"/>
          <w:u w:val="single"/>
        </w:rPr>
        <w:t>Ordinary</w:t>
      </w:r>
      <w:r>
        <w:rPr>
          <w:b/>
          <w:spacing w:val="-10"/>
          <w:sz w:val="24"/>
          <w:u w:val="single"/>
        </w:rPr>
        <w:t> </w:t>
      </w:r>
      <w:r>
        <w:rPr>
          <w:b/>
          <w:sz w:val="24"/>
          <w:u w:val="single"/>
        </w:rPr>
        <w:t>Time</w:t>
      </w:r>
      <w:r>
        <w:rPr>
          <w:b/>
          <w:sz w:val="24"/>
          <w:u w:val="none"/>
        </w:rPr>
        <w:t> Saturday, March 1</w:t>
      </w:r>
    </w:p>
    <w:p>
      <w:pPr>
        <w:pStyle w:val="BodyText"/>
        <w:tabs>
          <w:tab w:pos="1447" w:val="left" w:leader="none"/>
        </w:tabs>
        <w:spacing w:before="6"/>
        <w:ind w:left="331"/>
      </w:pPr>
      <w:r>
        <w:rPr/>
        <w:t>5:00 </w:t>
      </w:r>
      <w:r>
        <w:rPr>
          <w:spacing w:val="-5"/>
        </w:rPr>
        <w:t>pm</w:t>
      </w:r>
      <w:r>
        <w:rPr/>
        <w:tab/>
        <w:t>For</w:t>
      </w:r>
      <w:r>
        <w:rPr>
          <w:spacing w:val="-4"/>
        </w:rPr>
        <w:t> </w:t>
      </w:r>
      <w:r>
        <w:rPr/>
        <w:t>the</w:t>
      </w:r>
      <w:r>
        <w:rPr>
          <w:spacing w:val="-1"/>
        </w:rPr>
        <w:t> </w:t>
      </w:r>
      <w:r>
        <w:rPr/>
        <w:t>People</w:t>
      </w:r>
      <w:r>
        <w:rPr>
          <w:spacing w:val="-1"/>
        </w:rPr>
        <w:t> </w:t>
      </w:r>
      <w:r>
        <w:rPr/>
        <w:t>in</w:t>
      </w:r>
      <w:r>
        <w:rPr>
          <w:spacing w:val="-2"/>
        </w:rPr>
        <w:t> </w:t>
      </w:r>
      <w:r>
        <w:rPr/>
        <w:t>the</w:t>
      </w:r>
      <w:r>
        <w:rPr>
          <w:spacing w:val="-1"/>
        </w:rPr>
        <w:t> </w:t>
      </w:r>
      <w:r>
        <w:rPr>
          <w:spacing w:val="-5"/>
        </w:rPr>
        <w:t>ACC</w:t>
      </w:r>
    </w:p>
    <w:p>
      <w:pPr>
        <w:pStyle w:val="BodyText"/>
        <w:spacing w:before="40"/>
        <w:ind w:left="0"/>
      </w:pPr>
    </w:p>
    <w:p>
      <w:pPr>
        <w:pStyle w:val="Heading1"/>
        <w:ind w:left="1217"/>
      </w:pPr>
      <w:r>
        <w:rPr/>
        <w:t>OLR,</w:t>
      </w:r>
      <w:r>
        <w:rPr>
          <w:spacing w:val="-1"/>
        </w:rPr>
        <w:t> </w:t>
      </w:r>
      <w:r>
        <w:rPr>
          <w:spacing w:val="-2"/>
        </w:rPr>
        <w:t>Kensington</w:t>
      </w:r>
    </w:p>
    <w:p>
      <w:pPr>
        <w:tabs>
          <w:tab w:pos="1433" w:val="left" w:leader="none"/>
        </w:tabs>
        <w:spacing w:line="264" w:lineRule="auto" w:before="58"/>
        <w:ind w:left="316" w:right="1042" w:firstLine="0"/>
        <w:jc w:val="left"/>
        <w:rPr>
          <w:b/>
          <w:sz w:val="24"/>
        </w:rPr>
      </w:pPr>
      <w:r>
        <w:rPr>
          <w:b/>
          <w:sz w:val="24"/>
        </w:rPr>
        <w:t>Saturday, February 22</w:t>
      </w:r>
      <w:r>
        <w:rPr>
          <w:b/>
          <w:spacing w:val="40"/>
          <w:sz w:val="24"/>
        </w:rPr>
        <w:t> </w:t>
      </w:r>
      <w:r>
        <w:rPr>
          <w:sz w:val="24"/>
        </w:rPr>
        <w:t>5:00 pm</w:t>
        <w:tab/>
        <w:t>Isaiah Sykora </w:t>
      </w:r>
      <w:r>
        <w:rPr>
          <w:b/>
          <w:sz w:val="24"/>
        </w:rPr>
        <w:t>Wednesday, February 26 </w:t>
      </w:r>
      <w:r>
        <w:rPr>
          <w:sz w:val="24"/>
        </w:rPr>
        <w:t>8:30 am</w:t>
        <w:tab/>
        <w:t>Anthony</w:t>
      </w:r>
      <w:r>
        <w:rPr>
          <w:spacing w:val="-15"/>
          <w:sz w:val="24"/>
        </w:rPr>
        <w:t> </w:t>
      </w:r>
      <w:r>
        <w:rPr>
          <w:sz w:val="24"/>
        </w:rPr>
        <w:t>Sykora </w:t>
      </w:r>
      <w:r>
        <w:rPr>
          <w:b/>
          <w:sz w:val="24"/>
        </w:rPr>
        <w:t>Sunday, March 2</w:t>
      </w:r>
    </w:p>
    <w:p>
      <w:pPr>
        <w:pStyle w:val="BodyText"/>
        <w:tabs>
          <w:tab w:pos="1433" w:val="left" w:leader="none"/>
        </w:tabs>
        <w:spacing w:before="1"/>
      </w:pPr>
      <w:r>
        <w:rPr/>
        <w:t>8:30 </w:t>
      </w:r>
      <w:r>
        <w:rPr>
          <w:spacing w:val="-5"/>
        </w:rPr>
        <w:t>am</w:t>
      </w:r>
      <w:r>
        <w:rPr/>
        <w:tab/>
        <w:t>Alaina</w:t>
      </w:r>
      <w:r>
        <w:rPr>
          <w:spacing w:val="-4"/>
        </w:rPr>
        <w:t> </w:t>
      </w:r>
      <w:r>
        <w:rPr>
          <w:spacing w:val="-2"/>
        </w:rPr>
        <w:t>Sykora</w:t>
      </w:r>
    </w:p>
    <w:p>
      <w:pPr>
        <w:pStyle w:val="BodyText"/>
        <w:spacing w:before="71"/>
        <w:ind w:left="0"/>
      </w:pPr>
    </w:p>
    <w:p>
      <w:pPr>
        <w:pStyle w:val="Heading1"/>
        <w:ind w:left="895"/>
        <w:jc w:val="both"/>
      </w:pPr>
      <w:r>
        <w:rPr/>
        <w:t>Saint</w:t>
      </w:r>
      <w:r>
        <w:rPr>
          <w:spacing w:val="-5"/>
        </w:rPr>
        <w:t> </w:t>
      </w:r>
      <w:r>
        <w:rPr/>
        <w:t>Olaf,</w:t>
      </w:r>
      <w:r>
        <w:rPr>
          <w:spacing w:val="-7"/>
        </w:rPr>
        <w:t> </w:t>
      </w:r>
      <w:r>
        <w:rPr/>
        <w:t>Elbow</w:t>
      </w:r>
      <w:r>
        <w:rPr>
          <w:spacing w:val="-4"/>
        </w:rPr>
        <w:t> Lake</w:t>
      </w:r>
    </w:p>
    <w:p>
      <w:pPr>
        <w:pStyle w:val="Heading2"/>
        <w:spacing w:before="22"/>
        <w:jc w:val="both"/>
      </w:pPr>
      <w:r>
        <w:rPr/>
        <w:t>Sunday,</w:t>
      </w:r>
      <w:r>
        <w:rPr>
          <w:spacing w:val="-6"/>
        </w:rPr>
        <w:t> </w:t>
      </w:r>
      <w:r>
        <w:rPr/>
        <w:t>February</w:t>
      </w:r>
      <w:r>
        <w:rPr>
          <w:spacing w:val="-5"/>
        </w:rPr>
        <w:t> 23</w:t>
      </w:r>
    </w:p>
    <w:p>
      <w:pPr>
        <w:pStyle w:val="BodyText"/>
        <w:spacing w:before="23"/>
        <w:jc w:val="both"/>
      </w:pPr>
      <w:r>
        <w:rPr/>
        <w:t>10:30</w:t>
      </w:r>
      <w:r>
        <w:rPr>
          <w:spacing w:val="-1"/>
        </w:rPr>
        <w:t> </w:t>
      </w:r>
      <w:r>
        <w:rPr/>
        <w:t>am</w:t>
      </w:r>
      <w:r>
        <w:rPr>
          <w:spacing w:val="74"/>
        </w:rPr>
        <w:t>  </w:t>
      </w:r>
      <w:r>
        <w:rPr/>
        <w:t>People</w:t>
      </w:r>
      <w:r>
        <w:rPr>
          <w:spacing w:val="1"/>
        </w:rPr>
        <w:t> </w:t>
      </w:r>
      <w:r>
        <w:rPr/>
        <w:t>of the </w:t>
      </w:r>
      <w:r>
        <w:rPr>
          <w:spacing w:val="-5"/>
        </w:rPr>
        <w:t>ACC</w:t>
      </w:r>
    </w:p>
    <w:p>
      <w:pPr>
        <w:spacing w:line="261" w:lineRule="auto" w:before="25"/>
        <w:ind w:left="316" w:right="1423" w:firstLine="0"/>
        <w:jc w:val="both"/>
        <w:rPr>
          <w:b/>
          <w:sz w:val="24"/>
        </w:rPr>
      </w:pPr>
      <w:r>
        <w:rPr>
          <w:b/>
          <w:sz w:val="24"/>
        </w:rPr>
        <w:t>Tuesday, February 25 </w:t>
      </w:r>
      <w:r>
        <w:rPr>
          <w:sz w:val="24"/>
        </w:rPr>
        <w:t>7:30</w:t>
      </w:r>
      <w:r>
        <w:rPr>
          <w:spacing w:val="-5"/>
          <w:sz w:val="24"/>
        </w:rPr>
        <w:t> </w:t>
      </w:r>
      <w:r>
        <w:rPr>
          <w:sz w:val="24"/>
        </w:rPr>
        <w:t>pm</w:t>
      </w:r>
      <w:r>
        <w:rPr>
          <w:spacing w:val="80"/>
          <w:sz w:val="24"/>
        </w:rPr>
        <w:t> </w:t>
      </w:r>
      <w:r>
        <w:rPr>
          <w:sz w:val="24"/>
        </w:rPr>
        <w:t>†Joan</w:t>
      </w:r>
      <w:r>
        <w:rPr>
          <w:spacing w:val="-6"/>
          <w:sz w:val="24"/>
        </w:rPr>
        <w:t> </w:t>
      </w:r>
      <w:r>
        <w:rPr>
          <w:sz w:val="24"/>
        </w:rPr>
        <w:t>Miller </w:t>
      </w:r>
      <w:r>
        <w:rPr>
          <w:b/>
          <w:sz w:val="24"/>
        </w:rPr>
        <w:t>Friday, February 28</w:t>
      </w:r>
    </w:p>
    <w:p>
      <w:pPr>
        <w:pStyle w:val="BodyText"/>
        <w:tabs>
          <w:tab w:pos="1433" w:val="left" w:leader="none"/>
        </w:tabs>
        <w:spacing w:line="268" w:lineRule="exact"/>
      </w:pPr>
      <w:r>
        <w:rPr/>
        <w:t>7:15 </w:t>
      </w:r>
      <w:r>
        <w:rPr>
          <w:spacing w:val="-5"/>
        </w:rPr>
        <w:t>am</w:t>
      </w:r>
      <w:r>
        <w:rPr/>
        <w:tab/>
        <w:t>†Louis</w:t>
      </w:r>
      <w:r>
        <w:rPr>
          <w:spacing w:val="-1"/>
        </w:rPr>
        <w:t> </w:t>
      </w:r>
      <w:r>
        <w:rPr/>
        <w:t>&amp; Phyllis</w:t>
      </w:r>
      <w:r>
        <w:rPr>
          <w:spacing w:val="-2"/>
        </w:rPr>
        <w:t> Frikken</w:t>
      </w:r>
    </w:p>
    <w:p>
      <w:pPr>
        <w:pStyle w:val="Heading2"/>
      </w:pPr>
      <w:r>
        <w:rPr/>
        <w:t>Sunday,</w:t>
      </w:r>
      <w:r>
        <w:rPr>
          <w:spacing w:val="-6"/>
        </w:rPr>
        <w:t> </w:t>
      </w:r>
      <w:r>
        <w:rPr/>
        <w:t>March</w:t>
      </w:r>
      <w:r>
        <w:rPr>
          <w:spacing w:val="-5"/>
        </w:rPr>
        <w:t> </w:t>
      </w:r>
      <w:r>
        <w:rPr>
          <w:spacing w:val="-10"/>
        </w:rPr>
        <w:t>2</w:t>
      </w:r>
    </w:p>
    <w:p>
      <w:pPr>
        <w:pStyle w:val="BodyText"/>
        <w:tabs>
          <w:tab w:pos="1433" w:val="left" w:leader="none"/>
        </w:tabs>
        <w:spacing w:before="25"/>
      </w:pPr>
      <w:r>
        <w:rPr/>
        <w:t>10:30 </w:t>
      </w:r>
      <w:r>
        <w:rPr>
          <w:spacing w:val="-5"/>
        </w:rPr>
        <w:t>am</w:t>
      </w:r>
      <w:r>
        <w:rPr/>
        <w:tab/>
        <w:t>†Floyd</w:t>
      </w:r>
      <w:r>
        <w:rPr>
          <w:spacing w:val="-2"/>
        </w:rPr>
        <w:t> Bayerkohler</w:t>
      </w:r>
    </w:p>
    <w:p>
      <w:pPr>
        <w:pStyle w:val="BodyText"/>
      </w:pPr>
      <w:r>
        <w:rPr/>
        <w:br w:type="column"/>
      </w:r>
      <w:r>
        <w:rPr/>
        <w:t>Dear</w:t>
      </w:r>
      <w:r>
        <w:rPr>
          <w:spacing w:val="-2"/>
        </w:rPr>
        <w:t> friends,</w:t>
      </w:r>
    </w:p>
    <w:p>
      <w:pPr>
        <w:pStyle w:val="BodyText"/>
        <w:spacing w:before="118"/>
      </w:pPr>
      <w:r>
        <w:rPr/>
        <w:t>Thomas</w:t>
      </w:r>
      <w:r>
        <w:rPr>
          <w:spacing w:val="-3"/>
        </w:rPr>
        <w:t> </w:t>
      </w:r>
      <w:r>
        <w:rPr/>
        <w:t>Merton,</w:t>
      </w:r>
      <w:r>
        <w:rPr>
          <w:spacing w:val="-1"/>
        </w:rPr>
        <w:t> </w:t>
      </w:r>
      <w:r>
        <w:rPr/>
        <w:t>one</w:t>
      </w:r>
      <w:r>
        <w:rPr>
          <w:spacing w:val="-1"/>
        </w:rPr>
        <w:t> </w:t>
      </w:r>
      <w:r>
        <w:rPr/>
        <w:t>of</w:t>
      </w:r>
      <w:r>
        <w:rPr>
          <w:spacing w:val="-1"/>
        </w:rPr>
        <w:t> </w:t>
      </w:r>
      <w:r>
        <w:rPr/>
        <w:t>the</w:t>
      </w:r>
      <w:r>
        <w:rPr>
          <w:spacing w:val="-1"/>
        </w:rPr>
        <w:t> </w:t>
      </w:r>
      <w:r>
        <w:rPr/>
        <w:t>most</w:t>
      </w:r>
      <w:r>
        <w:rPr>
          <w:spacing w:val="-1"/>
        </w:rPr>
        <w:t> </w:t>
      </w:r>
      <w:r>
        <w:rPr/>
        <w:t>influential</w:t>
      </w:r>
      <w:r>
        <w:rPr>
          <w:spacing w:val="-1"/>
        </w:rPr>
        <w:t> </w:t>
      </w:r>
      <w:r>
        <w:rPr/>
        <w:t>spiritual</w:t>
      </w:r>
      <w:r>
        <w:rPr>
          <w:spacing w:val="-1"/>
        </w:rPr>
        <w:t> </w:t>
      </w:r>
      <w:r>
        <w:rPr/>
        <w:t>writers</w:t>
      </w:r>
      <w:r>
        <w:rPr>
          <w:spacing w:val="-3"/>
        </w:rPr>
        <w:t> </w:t>
      </w:r>
      <w:r>
        <w:rPr/>
        <w:t>of </w:t>
      </w:r>
      <w:r>
        <w:rPr>
          <w:spacing w:val="-5"/>
        </w:rPr>
        <w:t>the</w:t>
      </w:r>
    </w:p>
    <w:p>
      <w:pPr>
        <w:pStyle w:val="BodyText"/>
        <w:spacing w:line="270" w:lineRule="exact" w:before="2"/>
      </w:pPr>
      <w:r>
        <w:rPr/>
        <w:t>20th</w:t>
      </w:r>
      <w:r>
        <w:rPr>
          <w:spacing w:val="-3"/>
        </w:rPr>
        <w:t> </w:t>
      </w:r>
      <w:r>
        <w:rPr/>
        <w:t>century,</w:t>
      </w:r>
      <w:r>
        <w:rPr>
          <w:spacing w:val="-2"/>
        </w:rPr>
        <w:t> </w:t>
      </w:r>
      <w:r>
        <w:rPr/>
        <w:t>wrote,</w:t>
      </w:r>
      <w:r>
        <w:rPr>
          <w:spacing w:val="-2"/>
        </w:rPr>
        <w:t> </w:t>
      </w:r>
      <w:r>
        <w:rPr/>
        <w:t>“The</w:t>
      </w:r>
      <w:r>
        <w:rPr>
          <w:spacing w:val="-4"/>
        </w:rPr>
        <w:t> </w:t>
      </w:r>
      <w:r>
        <w:rPr/>
        <w:t>root</w:t>
      </w:r>
      <w:r>
        <w:rPr>
          <w:spacing w:val="-3"/>
        </w:rPr>
        <w:t> </w:t>
      </w:r>
      <w:r>
        <w:rPr/>
        <w:t>of</w:t>
      </w:r>
      <w:r>
        <w:rPr>
          <w:spacing w:val="-3"/>
        </w:rPr>
        <w:t> </w:t>
      </w:r>
      <w:r>
        <w:rPr/>
        <w:t>Christian</w:t>
      </w:r>
      <w:r>
        <w:rPr>
          <w:spacing w:val="-2"/>
        </w:rPr>
        <w:t> </w:t>
      </w:r>
      <w:r>
        <w:rPr/>
        <w:t>love</w:t>
      </w:r>
      <w:r>
        <w:rPr>
          <w:spacing w:val="-2"/>
        </w:rPr>
        <w:t> </w:t>
      </w:r>
      <w:r>
        <w:rPr/>
        <w:t>is</w:t>
      </w:r>
      <w:r>
        <w:rPr>
          <w:spacing w:val="-3"/>
        </w:rPr>
        <w:t> </w:t>
      </w:r>
      <w:r>
        <w:rPr/>
        <w:t>not</w:t>
      </w:r>
      <w:r>
        <w:rPr>
          <w:spacing w:val="-3"/>
        </w:rPr>
        <w:t> </w:t>
      </w:r>
      <w:r>
        <w:rPr/>
        <w:t>the</w:t>
      </w:r>
      <w:r>
        <w:rPr>
          <w:spacing w:val="-2"/>
        </w:rPr>
        <w:t> </w:t>
      </w:r>
      <w:r>
        <w:rPr/>
        <w:t>will</w:t>
      </w:r>
      <w:r>
        <w:rPr>
          <w:spacing w:val="-1"/>
        </w:rPr>
        <w:t> </w:t>
      </w:r>
      <w:r>
        <w:rPr>
          <w:spacing w:val="-5"/>
        </w:rPr>
        <w:t>to</w:t>
      </w:r>
    </w:p>
    <w:p>
      <w:pPr>
        <w:pStyle w:val="BodyText"/>
        <w:ind w:right="238"/>
      </w:pPr>
      <w:r>
        <w:rPr/>
        <w:t>love,</w:t>
      </w:r>
      <w:r>
        <w:rPr>
          <w:spacing w:val="-3"/>
        </w:rPr>
        <w:t> </w:t>
      </w:r>
      <w:r>
        <w:rPr/>
        <w:t>but</w:t>
      </w:r>
      <w:r>
        <w:rPr>
          <w:spacing w:val="-3"/>
        </w:rPr>
        <w:t> </w:t>
      </w:r>
      <w:r>
        <w:rPr/>
        <w:t>the</w:t>
      </w:r>
      <w:r>
        <w:rPr>
          <w:spacing w:val="-3"/>
        </w:rPr>
        <w:t> </w:t>
      </w:r>
      <w:r>
        <w:rPr/>
        <w:t>faith</w:t>
      </w:r>
      <w:r>
        <w:rPr>
          <w:spacing w:val="-4"/>
        </w:rPr>
        <w:t> </w:t>
      </w:r>
      <w:r>
        <w:rPr/>
        <w:t>that</w:t>
      </w:r>
      <w:r>
        <w:rPr>
          <w:spacing w:val="-3"/>
        </w:rPr>
        <w:t> </w:t>
      </w:r>
      <w:r>
        <w:rPr/>
        <w:t>one</w:t>
      </w:r>
      <w:r>
        <w:rPr>
          <w:spacing w:val="-3"/>
        </w:rPr>
        <w:t> </w:t>
      </w:r>
      <w:r>
        <w:rPr/>
        <w:t>is</w:t>
      </w:r>
      <w:r>
        <w:rPr>
          <w:spacing w:val="-5"/>
        </w:rPr>
        <w:t> </w:t>
      </w:r>
      <w:r>
        <w:rPr/>
        <w:t>loved”.</w:t>
      </w:r>
      <w:r>
        <w:rPr>
          <w:spacing w:val="-3"/>
        </w:rPr>
        <w:t> </w:t>
      </w:r>
      <w:r>
        <w:rPr/>
        <w:t>We</w:t>
      </w:r>
      <w:r>
        <w:rPr>
          <w:spacing w:val="-3"/>
        </w:rPr>
        <w:t> </w:t>
      </w:r>
      <w:r>
        <w:rPr/>
        <w:t>can</w:t>
      </w:r>
      <w:r>
        <w:rPr>
          <w:spacing w:val="-4"/>
        </w:rPr>
        <w:t> </w:t>
      </w:r>
      <w:r>
        <w:rPr/>
        <w:t>truly</w:t>
      </w:r>
      <w:r>
        <w:rPr>
          <w:spacing w:val="-3"/>
        </w:rPr>
        <w:t> </w:t>
      </w:r>
      <w:r>
        <w:rPr/>
        <w:t>love</w:t>
      </w:r>
      <w:r>
        <w:rPr>
          <w:spacing w:val="-3"/>
        </w:rPr>
        <w:t> </w:t>
      </w:r>
      <w:r>
        <w:rPr/>
        <w:t>and</w:t>
      </w:r>
      <w:r>
        <w:rPr>
          <w:spacing w:val="-3"/>
        </w:rPr>
        <w:t> </w:t>
      </w:r>
      <w:r>
        <w:rPr/>
        <w:t>forgive only if we believe and experience that God is merciful and </w:t>
      </w:r>
      <w:r>
        <w:rPr>
          <w:spacing w:val="-2"/>
        </w:rPr>
        <w:t>compassionate.</w:t>
      </w:r>
    </w:p>
    <w:p>
      <w:pPr>
        <w:pStyle w:val="BodyText"/>
        <w:spacing w:before="120"/>
        <w:ind w:right="238"/>
      </w:pPr>
      <w:r>
        <w:rPr/>
        <w:t>God continues to love everyone, even when His love is not reciprocated. God’s love is unconditional, and his forgiveness is boundless.</w:t>
      </w:r>
      <w:r>
        <w:rPr>
          <w:spacing w:val="-4"/>
        </w:rPr>
        <w:t> </w:t>
      </w:r>
      <w:r>
        <w:rPr/>
        <w:t>This</w:t>
      </w:r>
      <w:r>
        <w:rPr>
          <w:spacing w:val="-5"/>
        </w:rPr>
        <w:t> </w:t>
      </w:r>
      <w:r>
        <w:rPr/>
        <w:t>love</w:t>
      </w:r>
      <w:r>
        <w:rPr>
          <w:spacing w:val="-3"/>
        </w:rPr>
        <w:t> </w:t>
      </w:r>
      <w:r>
        <w:rPr/>
        <w:t>compels</w:t>
      </w:r>
      <w:r>
        <w:rPr>
          <w:spacing w:val="-6"/>
        </w:rPr>
        <w:t> </w:t>
      </w:r>
      <w:r>
        <w:rPr/>
        <w:t>believers</w:t>
      </w:r>
      <w:r>
        <w:rPr>
          <w:spacing w:val="-6"/>
        </w:rPr>
        <w:t> </w:t>
      </w:r>
      <w:r>
        <w:rPr/>
        <w:t>to</w:t>
      </w:r>
      <w:r>
        <w:rPr>
          <w:spacing w:val="-5"/>
        </w:rPr>
        <w:t> </w:t>
      </w:r>
      <w:r>
        <w:rPr/>
        <w:t>act</w:t>
      </w:r>
      <w:r>
        <w:rPr>
          <w:spacing w:val="-4"/>
        </w:rPr>
        <w:t> </w:t>
      </w:r>
      <w:r>
        <w:rPr/>
        <w:t>against</w:t>
      </w:r>
      <w:r>
        <w:rPr>
          <w:spacing w:val="-4"/>
        </w:rPr>
        <w:t> </w:t>
      </w:r>
      <w:r>
        <w:rPr/>
        <w:t>their</w:t>
      </w:r>
      <w:r>
        <w:rPr>
          <w:spacing w:val="-5"/>
        </w:rPr>
        <w:t> </w:t>
      </w:r>
      <w:r>
        <w:rPr/>
        <w:t>instincts. God’s love moves human hearts to respond with kindness and compassion. The mercy received from God compels believers to extend mercy to others. Thus, a direct connection is established</w:t>
      </w:r>
    </w:p>
    <w:p>
      <w:pPr>
        <w:pStyle w:val="BodyText"/>
      </w:pPr>
      <w:r>
        <w:rPr/>
        <w:t>between</w:t>
      </w:r>
      <w:r>
        <w:rPr>
          <w:spacing w:val="-3"/>
        </w:rPr>
        <w:t> </w:t>
      </w:r>
      <w:r>
        <w:rPr/>
        <w:t>the</w:t>
      </w:r>
      <w:r>
        <w:rPr>
          <w:spacing w:val="-1"/>
        </w:rPr>
        <w:t> </w:t>
      </w:r>
      <w:r>
        <w:rPr/>
        <w:t>believer’s</w:t>
      </w:r>
      <w:r>
        <w:rPr>
          <w:spacing w:val="-2"/>
        </w:rPr>
        <w:t> </w:t>
      </w:r>
      <w:r>
        <w:rPr/>
        <w:t>actions</w:t>
      </w:r>
      <w:r>
        <w:rPr>
          <w:spacing w:val="-4"/>
        </w:rPr>
        <w:t> </w:t>
      </w:r>
      <w:r>
        <w:rPr/>
        <w:t>and</w:t>
      </w:r>
      <w:r>
        <w:rPr>
          <w:spacing w:val="-1"/>
        </w:rPr>
        <w:t> </w:t>
      </w:r>
      <w:r>
        <w:rPr/>
        <w:t>the</w:t>
      </w:r>
      <w:r>
        <w:rPr>
          <w:spacing w:val="-1"/>
        </w:rPr>
        <w:t> </w:t>
      </w:r>
      <w:r>
        <w:rPr/>
        <w:t>character</w:t>
      </w:r>
      <w:r>
        <w:rPr>
          <w:spacing w:val="-2"/>
        </w:rPr>
        <w:t> </w:t>
      </w:r>
      <w:r>
        <w:rPr/>
        <w:t>of</w:t>
      </w:r>
      <w:r>
        <w:rPr>
          <w:spacing w:val="-5"/>
        </w:rPr>
        <w:t> </w:t>
      </w:r>
      <w:r>
        <w:rPr>
          <w:spacing w:val="-4"/>
        </w:rPr>
        <w:t>God.</w:t>
      </w:r>
    </w:p>
    <w:p>
      <w:pPr>
        <w:pStyle w:val="BodyText"/>
        <w:spacing w:before="119"/>
        <w:ind w:right="238"/>
      </w:pPr>
      <w:r>
        <w:rPr/>
        <w:t>The</w:t>
      </w:r>
      <w:r>
        <w:rPr>
          <w:spacing w:val="-4"/>
        </w:rPr>
        <w:t> </w:t>
      </w:r>
      <w:r>
        <w:rPr/>
        <w:t>transformative</w:t>
      </w:r>
      <w:r>
        <w:rPr>
          <w:spacing w:val="-3"/>
        </w:rPr>
        <w:t> </w:t>
      </w:r>
      <w:r>
        <w:rPr/>
        <w:t>power</w:t>
      </w:r>
      <w:r>
        <w:rPr>
          <w:spacing w:val="-5"/>
        </w:rPr>
        <w:t> </w:t>
      </w:r>
      <w:r>
        <w:rPr/>
        <w:t>of</w:t>
      </w:r>
      <w:r>
        <w:rPr>
          <w:spacing w:val="-5"/>
        </w:rPr>
        <w:t> </w:t>
      </w:r>
      <w:r>
        <w:rPr/>
        <w:t>compassionate</w:t>
      </w:r>
      <w:r>
        <w:rPr>
          <w:spacing w:val="-4"/>
        </w:rPr>
        <w:t> </w:t>
      </w:r>
      <w:r>
        <w:rPr/>
        <w:t>love</w:t>
      </w:r>
      <w:r>
        <w:rPr>
          <w:spacing w:val="-3"/>
        </w:rPr>
        <w:t> </w:t>
      </w:r>
      <w:r>
        <w:rPr/>
        <w:t>can</w:t>
      </w:r>
      <w:r>
        <w:rPr>
          <w:spacing w:val="-5"/>
        </w:rPr>
        <w:t> </w:t>
      </w:r>
      <w:r>
        <w:rPr/>
        <w:t>lead</w:t>
      </w:r>
      <w:r>
        <w:rPr>
          <w:spacing w:val="-4"/>
        </w:rPr>
        <w:t> </w:t>
      </w:r>
      <w:r>
        <w:rPr/>
        <w:t>to</w:t>
      </w:r>
      <w:r>
        <w:rPr>
          <w:spacing w:val="-5"/>
        </w:rPr>
        <w:t> </w:t>
      </w:r>
      <w:r>
        <w:rPr/>
        <w:t>healing and reconciliation within communities. When individuals love their enemies, they break the cycle of hatred and violence that often perpetuates conflict. This act of love can be a powerful witness to the Gospel, demonstrating the possibility of peace even in the most challenging circumstances.</w:t>
      </w:r>
    </w:p>
    <w:p>
      <w:pPr>
        <w:pStyle w:val="BodyText"/>
        <w:spacing w:before="121"/>
        <w:ind w:right="67"/>
      </w:pPr>
      <w:r>
        <w:rPr/>
        <w:t>Jesus</w:t>
      </w:r>
      <w:r>
        <w:rPr>
          <w:spacing w:val="-5"/>
        </w:rPr>
        <w:t> </w:t>
      </w:r>
      <w:r>
        <w:rPr/>
        <w:t>reminds</w:t>
      </w:r>
      <w:r>
        <w:rPr>
          <w:spacing w:val="-5"/>
        </w:rPr>
        <w:t> </w:t>
      </w:r>
      <w:r>
        <w:rPr/>
        <w:t>us</w:t>
      </w:r>
      <w:r>
        <w:rPr>
          <w:spacing w:val="-5"/>
        </w:rPr>
        <w:t> </w:t>
      </w:r>
      <w:r>
        <w:rPr/>
        <w:t>that</w:t>
      </w:r>
      <w:r>
        <w:rPr>
          <w:spacing w:val="-3"/>
        </w:rPr>
        <w:t> </w:t>
      </w:r>
      <w:r>
        <w:rPr/>
        <w:t>the</w:t>
      </w:r>
      <w:r>
        <w:rPr>
          <w:spacing w:val="-1"/>
        </w:rPr>
        <w:t> </w:t>
      </w:r>
      <w:r>
        <w:rPr/>
        <w:t>measure</w:t>
      </w:r>
      <w:r>
        <w:rPr>
          <w:spacing w:val="-3"/>
        </w:rPr>
        <w:t> </w:t>
      </w:r>
      <w:r>
        <w:rPr/>
        <w:t>we</w:t>
      </w:r>
      <w:r>
        <w:rPr>
          <w:spacing w:val="-3"/>
        </w:rPr>
        <w:t> </w:t>
      </w:r>
      <w:r>
        <w:rPr/>
        <w:t>use</w:t>
      </w:r>
      <w:r>
        <w:rPr>
          <w:spacing w:val="-3"/>
        </w:rPr>
        <w:t> </w:t>
      </w:r>
      <w:r>
        <w:rPr/>
        <w:t>will</w:t>
      </w:r>
      <w:r>
        <w:rPr>
          <w:spacing w:val="-3"/>
        </w:rPr>
        <w:t> </w:t>
      </w:r>
      <w:r>
        <w:rPr/>
        <w:t>be</w:t>
      </w:r>
      <w:r>
        <w:rPr>
          <w:spacing w:val="-3"/>
        </w:rPr>
        <w:t> </w:t>
      </w:r>
      <w:r>
        <w:rPr/>
        <w:t>the</w:t>
      </w:r>
      <w:r>
        <w:rPr>
          <w:spacing w:val="-3"/>
        </w:rPr>
        <w:t> </w:t>
      </w:r>
      <w:r>
        <w:rPr/>
        <w:t>measure</w:t>
      </w:r>
      <w:r>
        <w:rPr>
          <w:spacing w:val="-3"/>
        </w:rPr>
        <w:t> </w:t>
      </w:r>
      <w:r>
        <w:rPr/>
        <w:t>applied to us. This principle of reciprocity underscores the importance of living a life characterized by compassion and understanding. May</w:t>
      </w:r>
    </w:p>
    <w:p>
      <w:pPr>
        <w:pStyle w:val="BodyText"/>
        <w:spacing w:before="1"/>
      </w:pPr>
      <w:r>
        <w:rPr/>
        <w:t>God’s</w:t>
      </w:r>
      <w:r>
        <w:rPr>
          <w:spacing w:val="-3"/>
        </w:rPr>
        <w:t> </w:t>
      </w:r>
      <w:r>
        <w:rPr/>
        <w:t>love</w:t>
      </w:r>
      <w:r>
        <w:rPr>
          <w:spacing w:val="1"/>
        </w:rPr>
        <w:t> </w:t>
      </w:r>
      <w:r>
        <w:rPr/>
        <w:t>drive</w:t>
      </w:r>
      <w:r>
        <w:rPr>
          <w:spacing w:val="-1"/>
        </w:rPr>
        <w:t> </w:t>
      </w:r>
      <w:r>
        <w:rPr/>
        <w:t>us</w:t>
      </w:r>
      <w:r>
        <w:rPr>
          <w:spacing w:val="-1"/>
        </w:rPr>
        <w:t> </w:t>
      </w:r>
      <w:r>
        <w:rPr/>
        <w:t>to</w:t>
      </w:r>
      <w:r>
        <w:rPr>
          <w:spacing w:val="-1"/>
        </w:rPr>
        <w:t> </w:t>
      </w:r>
      <w:r>
        <w:rPr/>
        <w:t>extend</w:t>
      </w:r>
      <w:r>
        <w:rPr>
          <w:spacing w:val="-1"/>
        </w:rPr>
        <w:t> </w:t>
      </w:r>
      <w:r>
        <w:rPr/>
        <w:t>mercy</w:t>
      </w:r>
      <w:r>
        <w:rPr>
          <w:spacing w:val="1"/>
        </w:rPr>
        <w:t> </w:t>
      </w:r>
      <w:r>
        <w:rPr/>
        <w:t>and</w:t>
      </w:r>
      <w:r>
        <w:rPr>
          <w:spacing w:val="-1"/>
        </w:rPr>
        <w:t> </w:t>
      </w:r>
      <w:r>
        <w:rPr/>
        <w:t>love to</w:t>
      </w:r>
      <w:r>
        <w:rPr>
          <w:spacing w:val="-1"/>
        </w:rPr>
        <w:t> </w:t>
      </w:r>
      <w:r>
        <w:rPr>
          <w:spacing w:val="-2"/>
        </w:rPr>
        <w:t>others.</w:t>
      </w:r>
    </w:p>
    <w:p>
      <w:pPr>
        <w:pStyle w:val="BodyText"/>
        <w:spacing w:before="119"/>
      </w:pPr>
      <w:r>
        <w:rPr/>
        <w:t>Fr.</w:t>
      </w:r>
      <w:r>
        <w:rPr>
          <w:spacing w:val="-1"/>
        </w:rPr>
        <w:t> </w:t>
      </w:r>
      <w:r>
        <w:rPr>
          <w:spacing w:val="-4"/>
        </w:rPr>
        <w:t>Jose</w:t>
      </w:r>
    </w:p>
    <w:p>
      <w:pPr>
        <w:spacing w:after="0"/>
        <w:sectPr>
          <w:type w:val="continuous"/>
          <w:pgSz w:w="12240" w:h="15840"/>
          <w:pgMar w:top="780" w:bottom="280" w:left="540" w:right="600"/>
          <w:cols w:num="2" w:equalWidth="0">
            <w:col w:w="3990" w:space="182"/>
            <w:col w:w="6928"/>
          </w:cols>
        </w:sectPr>
      </w:pPr>
    </w:p>
    <w:tbl>
      <w:tblPr>
        <w:tblW w:w="0" w:type="auto"/>
        <w:jc w:val="left"/>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712"/>
        <w:gridCol w:w="3408"/>
        <w:gridCol w:w="4722"/>
      </w:tblGrid>
      <w:tr>
        <w:trPr>
          <w:trHeight w:val="188" w:hRule="exact"/>
        </w:trPr>
        <w:tc>
          <w:tcPr>
            <w:tcW w:w="10842" w:type="dxa"/>
            <w:gridSpan w:val="3"/>
            <w:shd w:val="clear" w:color="auto" w:fill="FFC000"/>
          </w:tcPr>
          <w:p>
            <w:pPr>
              <w:pStyle w:val="TableParagraph"/>
              <w:ind w:left="0"/>
              <w:rPr>
                <w:rFonts w:ascii="Times New Roman"/>
                <w:sz w:val="12"/>
              </w:rPr>
            </w:pPr>
          </w:p>
        </w:tc>
      </w:tr>
      <w:tr>
        <w:trPr>
          <w:trHeight w:val="482" w:hRule="exact"/>
        </w:trPr>
        <w:tc>
          <w:tcPr>
            <w:tcW w:w="6120" w:type="dxa"/>
            <w:gridSpan w:val="2"/>
            <w:shd w:val="clear" w:color="auto" w:fill="92D050"/>
          </w:tcPr>
          <w:p>
            <w:pPr>
              <w:pStyle w:val="TableParagraph"/>
              <w:spacing w:before="103"/>
              <w:ind w:left="1801"/>
              <w:rPr>
                <w:b/>
                <w:sz w:val="28"/>
              </w:rPr>
            </w:pPr>
            <w:r>
              <w:rPr>
                <w:b/>
                <w:sz w:val="28"/>
              </w:rPr>
              <w:t>ACC</w:t>
            </w:r>
            <w:r>
              <w:rPr>
                <w:b/>
                <w:spacing w:val="-3"/>
                <w:sz w:val="28"/>
              </w:rPr>
              <w:t> </w:t>
            </w:r>
            <w:r>
              <w:rPr>
                <w:b/>
                <w:spacing w:val="-2"/>
                <w:sz w:val="28"/>
              </w:rPr>
              <w:t>Announcements</w:t>
            </w:r>
          </w:p>
        </w:tc>
        <w:tc>
          <w:tcPr>
            <w:tcW w:w="4722" w:type="dxa"/>
            <w:shd w:val="clear" w:color="auto" w:fill="22C0EB"/>
          </w:tcPr>
          <w:p>
            <w:pPr>
              <w:pStyle w:val="TableParagraph"/>
              <w:spacing w:before="105"/>
              <w:ind w:left="1001"/>
              <w:rPr>
                <w:b/>
                <w:sz w:val="28"/>
              </w:rPr>
            </w:pPr>
            <w:r>
              <w:rPr>
                <w:b/>
                <w:sz w:val="28"/>
              </w:rPr>
              <w:t>Saint</w:t>
            </w:r>
            <w:r>
              <w:rPr>
                <w:b/>
                <w:spacing w:val="-3"/>
                <w:sz w:val="28"/>
              </w:rPr>
              <w:t> </w:t>
            </w:r>
            <w:r>
              <w:rPr>
                <w:b/>
                <w:sz w:val="28"/>
              </w:rPr>
              <w:t>Charles,</w:t>
            </w:r>
            <w:r>
              <w:rPr>
                <w:b/>
                <w:spacing w:val="-3"/>
                <w:sz w:val="28"/>
              </w:rPr>
              <w:t> </w:t>
            </w:r>
            <w:r>
              <w:rPr>
                <w:b/>
                <w:spacing w:val="-2"/>
                <w:sz w:val="28"/>
              </w:rPr>
              <w:t>Herman</w:t>
            </w:r>
          </w:p>
        </w:tc>
      </w:tr>
      <w:tr>
        <w:trPr>
          <w:trHeight w:val="7065" w:hRule="exact"/>
        </w:trPr>
        <w:tc>
          <w:tcPr>
            <w:tcW w:w="6120" w:type="dxa"/>
            <w:gridSpan w:val="2"/>
            <w:vMerge w:val="restart"/>
            <w:shd w:val="clear" w:color="auto" w:fill="EBF5EB"/>
          </w:tcPr>
          <w:p>
            <w:pPr>
              <w:pStyle w:val="TableParagraph"/>
              <w:spacing w:before="58"/>
              <w:ind w:left="128"/>
              <w:rPr>
                <w:b/>
                <w:sz w:val="28"/>
              </w:rPr>
            </w:pPr>
            <w:r>
              <w:rPr>
                <w:b/>
                <w:sz w:val="28"/>
              </w:rPr>
              <w:t>A</w:t>
            </w:r>
            <w:r>
              <w:rPr>
                <w:b/>
                <w:spacing w:val="1"/>
                <w:sz w:val="28"/>
              </w:rPr>
              <w:t> </w:t>
            </w:r>
            <w:r>
              <w:rPr>
                <w:b/>
                <w:sz w:val="28"/>
              </w:rPr>
              <w:t>Call to</w:t>
            </w:r>
            <w:r>
              <w:rPr>
                <w:b/>
                <w:spacing w:val="1"/>
                <w:sz w:val="28"/>
              </w:rPr>
              <w:t> </w:t>
            </w:r>
            <w:r>
              <w:rPr>
                <w:b/>
                <w:sz w:val="28"/>
              </w:rPr>
              <w:t>Missionary </w:t>
            </w:r>
            <w:r>
              <w:rPr>
                <w:b/>
                <w:spacing w:val="-2"/>
                <w:sz w:val="28"/>
              </w:rPr>
              <w:t>Discipleship</w:t>
            </w:r>
          </w:p>
          <w:p>
            <w:pPr>
              <w:pStyle w:val="TableParagraph"/>
              <w:spacing w:before="117"/>
              <w:ind w:left="128" w:right="283"/>
              <w:rPr>
                <w:b/>
                <w:sz w:val="28"/>
              </w:rPr>
            </w:pPr>
            <w:r>
              <w:rPr>
                <w:b/>
                <w:sz w:val="28"/>
              </w:rPr>
              <w:t>All Things New: Honoring the past, inspiring</w:t>
            </w:r>
            <w:r>
              <w:rPr>
                <w:b/>
                <w:spacing w:val="40"/>
                <w:sz w:val="28"/>
              </w:rPr>
              <w:t> </w:t>
            </w:r>
            <w:r>
              <w:rPr>
                <w:b/>
                <w:sz w:val="28"/>
              </w:rPr>
              <w:t>the future.</w:t>
            </w:r>
          </w:p>
          <w:p>
            <w:pPr>
              <w:pStyle w:val="TableParagraph"/>
              <w:spacing w:before="2"/>
              <w:ind w:left="128" w:right="210"/>
              <w:rPr>
                <w:sz w:val="24"/>
              </w:rPr>
            </w:pPr>
            <w:r>
              <w:rPr>
                <w:sz w:val="24"/>
              </w:rPr>
              <w:t>Have you ever thought about the impact of intercessory prayer?</w:t>
            </w:r>
            <w:r>
              <w:rPr>
                <w:spacing w:val="40"/>
                <w:sz w:val="24"/>
              </w:rPr>
              <w:t> </w:t>
            </w:r>
            <w:r>
              <w:rPr>
                <w:sz w:val="24"/>
              </w:rPr>
              <w:t>Intercessory prayer is the act of praying to God for others.</w:t>
            </w:r>
            <w:r>
              <w:rPr>
                <w:spacing w:val="80"/>
                <w:sz w:val="24"/>
              </w:rPr>
              <w:t> </w:t>
            </w:r>
            <w:r>
              <w:rPr>
                <w:sz w:val="24"/>
              </w:rPr>
              <w:t>When you ask someone how you can pray for them,</w:t>
            </w:r>
            <w:r>
              <w:rPr>
                <w:spacing w:val="40"/>
                <w:sz w:val="24"/>
              </w:rPr>
              <w:t> </w:t>
            </w:r>
            <w:r>
              <w:rPr>
                <w:sz w:val="24"/>
              </w:rPr>
              <w:t>it provides a way to show your love for them and for God</w:t>
            </w:r>
            <w:r>
              <w:rPr>
                <w:spacing w:val="40"/>
                <w:sz w:val="24"/>
              </w:rPr>
              <w:t> </w:t>
            </w:r>
            <w:r>
              <w:rPr>
                <w:sz w:val="24"/>
              </w:rPr>
              <w:t>and</w:t>
            </w:r>
            <w:r>
              <w:rPr>
                <w:spacing w:val="-3"/>
                <w:sz w:val="24"/>
              </w:rPr>
              <w:t> </w:t>
            </w:r>
            <w:r>
              <w:rPr>
                <w:sz w:val="24"/>
              </w:rPr>
              <w:t>creates</w:t>
            </w:r>
            <w:r>
              <w:rPr>
                <w:spacing w:val="-4"/>
                <w:sz w:val="24"/>
              </w:rPr>
              <w:t> </w:t>
            </w:r>
            <w:r>
              <w:rPr>
                <w:sz w:val="24"/>
              </w:rPr>
              <w:t>an</w:t>
            </w:r>
            <w:r>
              <w:rPr>
                <w:spacing w:val="-4"/>
                <w:sz w:val="24"/>
              </w:rPr>
              <w:t> </w:t>
            </w:r>
            <w:r>
              <w:rPr>
                <w:sz w:val="24"/>
              </w:rPr>
              <w:t>opportunity</w:t>
            </w:r>
            <w:r>
              <w:rPr>
                <w:spacing w:val="-3"/>
                <w:sz w:val="24"/>
              </w:rPr>
              <w:t> </w:t>
            </w:r>
            <w:r>
              <w:rPr>
                <w:sz w:val="24"/>
              </w:rPr>
              <w:t>for</w:t>
            </w:r>
            <w:r>
              <w:rPr>
                <w:spacing w:val="-4"/>
                <w:sz w:val="24"/>
              </w:rPr>
              <w:t> </w:t>
            </w:r>
            <w:r>
              <w:rPr>
                <w:sz w:val="24"/>
              </w:rPr>
              <w:t>you</w:t>
            </w:r>
            <w:r>
              <w:rPr>
                <w:spacing w:val="-3"/>
                <w:sz w:val="24"/>
              </w:rPr>
              <w:t> </w:t>
            </w:r>
            <w:r>
              <w:rPr>
                <w:sz w:val="24"/>
              </w:rPr>
              <w:t>to</w:t>
            </w:r>
            <w:r>
              <w:rPr>
                <w:spacing w:val="-4"/>
                <w:sz w:val="24"/>
              </w:rPr>
              <w:t> </w:t>
            </w:r>
            <w:r>
              <w:rPr>
                <w:sz w:val="24"/>
              </w:rPr>
              <w:t>carry</w:t>
            </w:r>
            <w:r>
              <w:rPr>
                <w:spacing w:val="-3"/>
                <w:sz w:val="24"/>
              </w:rPr>
              <w:t> </w:t>
            </w:r>
            <w:r>
              <w:rPr>
                <w:sz w:val="24"/>
              </w:rPr>
              <w:t>someone</w:t>
            </w:r>
            <w:r>
              <w:rPr>
                <w:spacing w:val="-2"/>
                <w:sz w:val="24"/>
              </w:rPr>
              <w:t> </w:t>
            </w:r>
            <w:r>
              <w:rPr>
                <w:sz w:val="24"/>
              </w:rPr>
              <w:t>with</w:t>
            </w:r>
            <w:r>
              <w:rPr>
                <w:spacing w:val="-4"/>
                <w:sz w:val="24"/>
              </w:rPr>
              <w:t> </w:t>
            </w:r>
            <w:r>
              <w:rPr>
                <w:sz w:val="24"/>
              </w:rPr>
              <w:t>you in prayer.</w:t>
            </w:r>
          </w:p>
          <w:p>
            <w:pPr>
              <w:pStyle w:val="TableParagraph"/>
              <w:spacing w:before="120"/>
              <w:ind w:left="128" w:right="283"/>
              <w:rPr>
                <w:sz w:val="24"/>
              </w:rPr>
            </w:pPr>
            <w:r>
              <w:rPr>
                <w:sz w:val="24"/>
              </w:rPr>
              <w:t>Will you accept the challenge of asking someone how you</w:t>
            </w:r>
            <w:r>
              <w:rPr>
                <w:spacing w:val="40"/>
                <w:sz w:val="24"/>
              </w:rPr>
              <w:t> </w:t>
            </w:r>
            <w:r>
              <w:rPr>
                <w:sz w:val="24"/>
              </w:rPr>
              <w:t>can pray for them this week?</w:t>
            </w:r>
          </w:p>
          <w:p>
            <w:pPr>
              <w:pStyle w:val="TableParagraph"/>
              <w:spacing w:before="10"/>
              <w:ind w:left="0"/>
              <w:rPr>
                <w:sz w:val="24"/>
              </w:rPr>
            </w:pPr>
          </w:p>
          <w:p>
            <w:pPr>
              <w:pStyle w:val="TableParagraph"/>
              <w:ind w:left="128"/>
              <w:rPr>
                <w:b/>
                <w:sz w:val="24"/>
              </w:rPr>
            </w:pPr>
            <w:r>
              <w:rPr>
                <w:b/>
                <w:sz w:val="28"/>
              </w:rPr>
              <w:t>Voices</w:t>
            </w:r>
            <w:r>
              <w:rPr>
                <w:b/>
                <w:spacing w:val="-10"/>
                <w:sz w:val="28"/>
              </w:rPr>
              <w:t> </w:t>
            </w:r>
            <w:r>
              <w:rPr>
                <w:b/>
                <w:sz w:val="28"/>
              </w:rPr>
              <w:t>of</w:t>
            </w:r>
            <w:r>
              <w:rPr>
                <w:b/>
                <w:spacing w:val="26"/>
                <w:sz w:val="28"/>
              </w:rPr>
              <w:t> </w:t>
            </w:r>
            <w:r>
              <w:rPr>
                <w:b/>
                <w:sz w:val="28"/>
              </w:rPr>
              <w:t>Hope</w:t>
            </w:r>
            <w:r>
              <w:rPr>
                <w:b/>
                <w:spacing w:val="-10"/>
                <w:sz w:val="28"/>
              </w:rPr>
              <w:t> </w:t>
            </w:r>
            <w:r>
              <w:rPr>
                <w:b/>
                <w:sz w:val="28"/>
              </w:rPr>
              <w:t>–</w:t>
            </w:r>
            <w:r>
              <w:rPr>
                <w:b/>
                <w:spacing w:val="-10"/>
                <w:sz w:val="28"/>
              </w:rPr>
              <w:t> </w:t>
            </w:r>
            <w:r>
              <w:rPr>
                <w:b/>
                <w:sz w:val="28"/>
              </w:rPr>
              <w:t>Bishop’s</w:t>
            </w:r>
            <w:r>
              <w:rPr>
                <w:b/>
                <w:spacing w:val="-10"/>
                <w:sz w:val="28"/>
              </w:rPr>
              <w:t> </w:t>
            </w:r>
            <w:r>
              <w:rPr>
                <w:b/>
                <w:sz w:val="28"/>
              </w:rPr>
              <w:t>Annual</w:t>
            </w:r>
            <w:r>
              <w:rPr>
                <w:b/>
                <w:spacing w:val="-11"/>
                <w:sz w:val="28"/>
              </w:rPr>
              <w:t> </w:t>
            </w:r>
            <w:r>
              <w:rPr>
                <w:b/>
                <w:sz w:val="28"/>
              </w:rPr>
              <w:t>Appeal</w:t>
            </w:r>
            <w:r>
              <w:rPr>
                <w:b/>
                <w:spacing w:val="-11"/>
                <w:sz w:val="28"/>
              </w:rPr>
              <w:t> </w:t>
            </w:r>
            <w:r>
              <w:rPr>
                <w:b/>
                <w:sz w:val="28"/>
              </w:rPr>
              <w:t>2025:</w:t>
            </w:r>
            <w:r>
              <w:rPr>
                <w:b/>
                <w:spacing w:val="-10"/>
                <w:sz w:val="28"/>
              </w:rPr>
              <w:t> </w:t>
            </w:r>
            <w:r>
              <w:rPr>
                <w:sz w:val="24"/>
              </w:rPr>
              <w:t>If you have yet to see our 2025 video, please take a moment to learn more about ministries that bring hope and help build the kingdom of God right here in Central Minnesota. You can use your smartphone or visit </w:t>
            </w:r>
            <w:hyperlink r:id="rId11">
              <w:r>
                <w:rPr>
                  <w:b/>
                  <w:sz w:val="24"/>
                </w:rPr>
                <w:t>https://youtu.be/50pwVJkNx18</w:t>
              </w:r>
            </w:hyperlink>
          </w:p>
          <w:p>
            <w:pPr>
              <w:pStyle w:val="TableParagraph"/>
              <w:spacing w:line="269" w:lineRule="exact" w:before="240"/>
              <w:ind w:left="128"/>
              <w:rPr>
                <w:b/>
                <w:sz w:val="24"/>
              </w:rPr>
            </w:pPr>
            <w:r>
              <w:rPr>
                <w:b/>
                <w:sz w:val="24"/>
              </w:rPr>
              <w:t>Is</w:t>
            </w:r>
            <w:r>
              <w:rPr>
                <w:b/>
                <w:spacing w:val="-2"/>
                <w:sz w:val="24"/>
              </w:rPr>
              <w:t> </w:t>
            </w:r>
            <w:r>
              <w:rPr>
                <w:b/>
                <w:sz w:val="24"/>
              </w:rPr>
              <w:t>The</w:t>
            </w:r>
            <w:r>
              <w:rPr>
                <w:b/>
                <w:spacing w:val="-1"/>
                <w:sz w:val="24"/>
              </w:rPr>
              <w:t> </w:t>
            </w:r>
            <w:r>
              <w:rPr>
                <w:b/>
                <w:sz w:val="24"/>
              </w:rPr>
              <w:t>Light</w:t>
            </w:r>
            <w:r>
              <w:rPr>
                <w:b/>
                <w:spacing w:val="-1"/>
                <w:sz w:val="24"/>
              </w:rPr>
              <w:t> </w:t>
            </w:r>
            <w:r>
              <w:rPr>
                <w:b/>
                <w:sz w:val="24"/>
              </w:rPr>
              <w:t>Of</w:t>
            </w:r>
            <w:r>
              <w:rPr>
                <w:b/>
                <w:spacing w:val="-2"/>
                <w:sz w:val="24"/>
              </w:rPr>
              <w:t> </w:t>
            </w:r>
            <w:r>
              <w:rPr>
                <w:b/>
                <w:sz w:val="24"/>
              </w:rPr>
              <w:t>Christ</w:t>
            </w:r>
            <w:r>
              <w:rPr>
                <w:b/>
                <w:spacing w:val="-1"/>
                <w:sz w:val="24"/>
              </w:rPr>
              <w:t> </w:t>
            </w:r>
            <w:r>
              <w:rPr>
                <w:b/>
                <w:sz w:val="24"/>
              </w:rPr>
              <w:t>In</w:t>
            </w:r>
            <w:r>
              <w:rPr>
                <w:b/>
                <w:spacing w:val="-2"/>
                <w:sz w:val="24"/>
              </w:rPr>
              <w:t> </w:t>
            </w:r>
            <w:r>
              <w:rPr>
                <w:b/>
                <w:spacing w:val="-4"/>
                <w:sz w:val="24"/>
              </w:rPr>
              <w:t>You?</w:t>
            </w:r>
          </w:p>
          <w:p>
            <w:pPr>
              <w:pStyle w:val="TableParagraph"/>
              <w:spacing w:line="269" w:lineRule="exact"/>
              <w:ind w:left="128"/>
              <w:rPr>
                <w:sz w:val="24"/>
              </w:rPr>
            </w:pPr>
            <w:r>
              <w:rPr>
                <w:sz w:val="24"/>
              </w:rPr>
              <w:t>Are</w:t>
            </w:r>
            <w:r>
              <w:rPr>
                <w:spacing w:val="-3"/>
                <w:sz w:val="24"/>
              </w:rPr>
              <w:t> </w:t>
            </w:r>
            <w:r>
              <w:rPr>
                <w:sz w:val="24"/>
              </w:rPr>
              <w:t>you</w:t>
            </w:r>
            <w:r>
              <w:rPr>
                <w:spacing w:val="-1"/>
                <w:sz w:val="24"/>
              </w:rPr>
              <w:t> </w:t>
            </w:r>
            <w:r>
              <w:rPr>
                <w:sz w:val="24"/>
              </w:rPr>
              <w:t>looking</w:t>
            </w:r>
            <w:r>
              <w:rPr>
                <w:spacing w:val="-1"/>
                <w:sz w:val="24"/>
              </w:rPr>
              <w:t> </w:t>
            </w:r>
            <w:r>
              <w:rPr>
                <w:sz w:val="24"/>
              </w:rPr>
              <w:t>for</w:t>
            </w:r>
            <w:r>
              <w:rPr>
                <w:spacing w:val="-2"/>
                <w:sz w:val="24"/>
              </w:rPr>
              <w:t> </w:t>
            </w:r>
            <w:r>
              <w:rPr>
                <w:sz w:val="24"/>
              </w:rPr>
              <w:t>that</w:t>
            </w:r>
            <w:r>
              <w:rPr>
                <w:spacing w:val="-1"/>
                <w:sz w:val="24"/>
              </w:rPr>
              <w:t> </w:t>
            </w:r>
            <w:r>
              <w:rPr>
                <w:sz w:val="24"/>
              </w:rPr>
              <w:t>light?</w:t>
            </w:r>
            <w:r>
              <w:rPr>
                <w:spacing w:val="57"/>
                <w:sz w:val="24"/>
              </w:rPr>
              <w:t> </w:t>
            </w:r>
            <w:r>
              <w:rPr>
                <w:sz w:val="24"/>
              </w:rPr>
              <w:t>How</w:t>
            </w:r>
            <w:r>
              <w:rPr>
                <w:spacing w:val="-1"/>
                <w:sz w:val="24"/>
              </w:rPr>
              <w:t> </w:t>
            </w:r>
            <w:r>
              <w:rPr>
                <w:sz w:val="24"/>
              </w:rPr>
              <w:t>can</w:t>
            </w:r>
            <w:r>
              <w:rPr>
                <w:spacing w:val="-2"/>
                <w:sz w:val="24"/>
              </w:rPr>
              <w:t> </w:t>
            </w:r>
            <w:r>
              <w:rPr>
                <w:sz w:val="24"/>
              </w:rPr>
              <w:t>you bring</w:t>
            </w:r>
            <w:r>
              <w:rPr>
                <w:spacing w:val="-1"/>
                <w:sz w:val="24"/>
              </w:rPr>
              <w:t> </w:t>
            </w:r>
            <w:r>
              <w:rPr>
                <w:sz w:val="24"/>
              </w:rPr>
              <w:t>the</w:t>
            </w:r>
            <w:r>
              <w:rPr>
                <w:spacing w:val="-1"/>
                <w:sz w:val="24"/>
              </w:rPr>
              <w:t> </w:t>
            </w:r>
            <w:r>
              <w:rPr>
                <w:sz w:val="24"/>
              </w:rPr>
              <w:t>light </w:t>
            </w:r>
            <w:r>
              <w:rPr>
                <w:spacing w:val="-5"/>
                <w:sz w:val="24"/>
              </w:rPr>
              <w:t>of</w:t>
            </w:r>
          </w:p>
          <w:p>
            <w:pPr>
              <w:pStyle w:val="TableParagraph"/>
              <w:spacing w:before="2"/>
              <w:ind w:left="128" w:right="222"/>
              <w:rPr>
                <w:sz w:val="24"/>
              </w:rPr>
            </w:pPr>
            <w:r>
              <w:rPr>
                <w:sz w:val="24"/>
              </w:rPr>
              <w:t>Christ to someone else if you don’t have it within yourself? CENTRAL</w:t>
            </w:r>
            <w:r>
              <w:rPr>
                <w:spacing w:val="-6"/>
                <w:sz w:val="24"/>
              </w:rPr>
              <w:t> </w:t>
            </w:r>
            <w:r>
              <w:rPr>
                <w:sz w:val="24"/>
              </w:rPr>
              <w:t>MINNESOTA</w:t>
            </w:r>
            <w:r>
              <w:rPr>
                <w:spacing w:val="-5"/>
                <w:sz w:val="24"/>
              </w:rPr>
              <w:t> </w:t>
            </w:r>
            <w:r>
              <w:rPr>
                <w:sz w:val="24"/>
              </w:rPr>
              <w:t>KOINONIA</w:t>
            </w:r>
            <w:r>
              <w:rPr>
                <w:spacing w:val="-5"/>
                <w:sz w:val="24"/>
              </w:rPr>
              <w:t> </w:t>
            </w:r>
            <w:r>
              <w:rPr>
                <w:sz w:val="24"/>
              </w:rPr>
              <w:t>is</w:t>
            </w:r>
            <w:r>
              <w:rPr>
                <w:spacing w:val="-4"/>
                <w:sz w:val="24"/>
              </w:rPr>
              <w:t> </w:t>
            </w:r>
            <w:r>
              <w:rPr>
                <w:sz w:val="24"/>
              </w:rPr>
              <w:t>sponsored</w:t>
            </w:r>
            <w:r>
              <w:rPr>
                <w:spacing w:val="-5"/>
                <w:sz w:val="24"/>
              </w:rPr>
              <w:t> </w:t>
            </w:r>
            <w:r>
              <w:rPr>
                <w:sz w:val="24"/>
              </w:rPr>
              <w:t>by</w:t>
            </w:r>
            <w:r>
              <w:rPr>
                <w:spacing w:val="-5"/>
                <w:sz w:val="24"/>
              </w:rPr>
              <w:t> </w:t>
            </w:r>
            <w:r>
              <w:rPr>
                <w:sz w:val="24"/>
              </w:rPr>
              <w:t>the St Cloud Diocese and designed for adults, the next weekend</w:t>
            </w:r>
            <w:r>
              <w:rPr>
                <w:spacing w:val="40"/>
                <w:sz w:val="24"/>
              </w:rPr>
              <w:t> </w:t>
            </w:r>
            <w:r>
              <w:rPr>
                <w:sz w:val="24"/>
              </w:rPr>
              <w:t>is scheduled for March 21-23, 2025, at the TEC Center north of Little Falls, Minnesota. Cost of the weekend is $70. Go to </w:t>
            </w:r>
            <w:hyperlink r:id="rId12">
              <w:r>
                <w:rPr>
                  <w:sz w:val="24"/>
                </w:rPr>
                <w:t>www.centralmnkoinonia.org</w:t>
              </w:r>
            </w:hyperlink>
            <w:r>
              <w:rPr>
                <w:sz w:val="24"/>
              </w:rPr>
              <w:t> for more information and to register for retreats.</w:t>
            </w:r>
          </w:p>
          <w:p>
            <w:pPr>
              <w:pStyle w:val="TableParagraph"/>
              <w:spacing w:before="118"/>
              <w:ind w:left="128" w:right="263"/>
              <w:rPr>
                <w:sz w:val="24"/>
              </w:rPr>
            </w:pPr>
            <w:r>
              <w:rPr>
                <w:b/>
                <w:sz w:val="28"/>
              </w:rPr>
              <w:t>"It felt like a honeymoon</w:t>
            </w:r>
            <w:r>
              <w:rPr>
                <w:sz w:val="28"/>
              </w:rPr>
              <w:t>... </w:t>
            </w:r>
            <w:r>
              <w:rPr>
                <w:sz w:val="24"/>
              </w:rPr>
              <w:t>I couldn't wait to get</w:t>
            </w:r>
            <w:r>
              <w:rPr>
                <w:spacing w:val="40"/>
                <w:sz w:val="24"/>
              </w:rPr>
              <w:t> </w:t>
            </w:r>
            <w:r>
              <w:rPr>
                <w:sz w:val="24"/>
              </w:rPr>
              <w:t>home</w:t>
            </w:r>
            <w:r>
              <w:rPr>
                <w:spacing w:val="-3"/>
                <w:sz w:val="24"/>
              </w:rPr>
              <w:t> </w:t>
            </w:r>
            <w:r>
              <w:rPr>
                <w:sz w:val="24"/>
              </w:rPr>
              <w:t>and</w:t>
            </w:r>
            <w:r>
              <w:rPr>
                <w:spacing w:val="-3"/>
                <w:sz w:val="24"/>
              </w:rPr>
              <w:t> </w:t>
            </w:r>
            <w:r>
              <w:rPr>
                <w:sz w:val="24"/>
              </w:rPr>
              <w:t>see</w:t>
            </w:r>
            <w:r>
              <w:rPr>
                <w:spacing w:val="-2"/>
                <w:sz w:val="24"/>
              </w:rPr>
              <w:t> </w:t>
            </w:r>
            <w:r>
              <w:rPr>
                <w:sz w:val="24"/>
              </w:rPr>
              <w:t>her</w:t>
            </w:r>
            <w:r>
              <w:rPr>
                <w:spacing w:val="-4"/>
                <w:sz w:val="24"/>
              </w:rPr>
              <w:t> </w:t>
            </w:r>
            <w:r>
              <w:rPr>
                <w:sz w:val="24"/>
              </w:rPr>
              <w:t>at</w:t>
            </w:r>
            <w:r>
              <w:rPr>
                <w:spacing w:val="-3"/>
                <w:sz w:val="24"/>
              </w:rPr>
              <w:t> </w:t>
            </w:r>
            <w:r>
              <w:rPr>
                <w:sz w:val="24"/>
              </w:rPr>
              <w:t>the</w:t>
            </w:r>
            <w:r>
              <w:rPr>
                <w:spacing w:val="-3"/>
                <w:sz w:val="24"/>
              </w:rPr>
              <w:t> </w:t>
            </w:r>
            <w:r>
              <w:rPr>
                <w:sz w:val="24"/>
              </w:rPr>
              <w:t>end</w:t>
            </w:r>
            <w:r>
              <w:rPr>
                <w:spacing w:val="-3"/>
                <w:sz w:val="24"/>
              </w:rPr>
              <w:t> </w:t>
            </w:r>
            <w:r>
              <w:rPr>
                <w:sz w:val="24"/>
              </w:rPr>
              <w:t>of</w:t>
            </w:r>
            <w:r>
              <w:rPr>
                <w:spacing w:val="-4"/>
                <w:sz w:val="24"/>
              </w:rPr>
              <w:t> </w:t>
            </w:r>
            <w:r>
              <w:rPr>
                <w:sz w:val="24"/>
              </w:rPr>
              <w:t>the</w:t>
            </w:r>
            <w:r>
              <w:rPr>
                <w:spacing w:val="-3"/>
                <w:sz w:val="24"/>
              </w:rPr>
              <w:t> </w:t>
            </w:r>
            <w:r>
              <w:rPr>
                <w:sz w:val="24"/>
              </w:rPr>
              <w:t>day."</w:t>
            </w:r>
            <w:r>
              <w:rPr>
                <w:spacing w:val="-1"/>
                <w:sz w:val="24"/>
              </w:rPr>
              <w:t> </w:t>
            </w:r>
            <w:r>
              <w:rPr>
                <w:sz w:val="24"/>
              </w:rPr>
              <w:t>-</w:t>
            </w:r>
            <w:r>
              <w:rPr>
                <w:spacing w:val="-4"/>
                <w:sz w:val="24"/>
              </w:rPr>
              <w:t> </w:t>
            </w:r>
            <w:r>
              <w:rPr>
                <w:i/>
                <w:sz w:val="24"/>
              </w:rPr>
              <w:t>husband</w:t>
            </w:r>
            <w:r>
              <w:rPr>
                <w:i/>
                <w:spacing w:val="-2"/>
                <w:sz w:val="24"/>
              </w:rPr>
              <w:t> </w:t>
            </w:r>
            <w:r>
              <w:rPr>
                <w:i/>
                <w:sz w:val="24"/>
              </w:rPr>
              <w:t>who</w:t>
            </w:r>
            <w:r>
              <w:rPr>
                <w:i/>
                <w:spacing w:val="-3"/>
                <w:sz w:val="24"/>
              </w:rPr>
              <w:t> </w:t>
            </w:r>
            <w:r>
              <w:rPr>
                <w:i/>
                <w:sz w:val="24"/>
              </w:rPr>
              <w:t>attended a</w:t>
            </w:r>
            <w:r>
              <w:rPr>
                <w:i/>
                <w:sz w:val="24"/>
              </w:rPr>
              <w:t> Worldwide Marriage Encounter</w:t>
            </w:r>
            <w:r>
              <w:rPr>
                <w:sz w:val="24"/>
              </w:rPr>
              <w:t>.</w:t>
            </w:r>
          </w:p>
          <w:p>
            <w:pPr>
              <w:pStyle w:val="TableParagraph"/>
              <w:ind w:left="128" w:right="283"/>
              <w:rPr>
                <w:sz w:val="24"/>
              </w:rPr>
            </w:pPr>
            <w:r>
              <w:rPr>
                <w:sz w:val="24"/>
              </w:rPr>
              <w:t>Bring back the honeymoon in your marriage. The next</w:t>
            </w:r>
            <w:r>
              <w:rPr>
                <w:spacing w:val="40"/>
                <w:sz w:val="24"/>
              </w:rPr>
              <w:t> </w:t>
            </w:r>
            <w:r>
              <w:rPr>
                <w:sz w:val="24"/>
              </w:rPr>
              <w:t>available </w:t>
            </w:r>
            <w:r>
              <w:rPr>
                <w:b/>
                <w:sz w:val="24"/>
              </w:rPr>
              <w:t>Weekends </w:t>
            </w:r>
            <w:r>
              <w:rPr>
                <w:sz w:val="24"/>
              </w:rPr>
              <w:t>are Apr 5-6, 2025 in BRAINERD, MN and Apr 25-27, 2025 in CROOKSTON, MN. Early</w:t>
            </w:r>
            <w:r>
              <w:rPr>
                <w:spacing w:val="40"/>
                <w:sz w:val="24"/>
              </w:rPr>
              <w:t> </w:t>
            </w:r>
            <w:r>
              <w:rPr>
                <w:sz w:val="24"/>
              </w:rPr>
              <w:t>registration is highly recommended.</w:t>
            </w:r>
            <w:r>
              <w:rPr>
                <w:spacing w:val="40"/>
                <w:sz w:val="24"/>
              </w:rPr>
              <w:t> </w:t>
            </w:r>
            <w:r>
              <w:rPr>
                <w:sz w:val="24"/>
              </w:rPr>
              <w:t>For more information</w:t>
            </w:r>
            <w:r>
              <w:rPr>
                <w:spacing w:val="40"/>
                <w:sz w:val="24"/>
              </w:rPr>
              <w:t> </w:t>
            </w:r>
            <w:r>
              <w:rPr>
                <w:sz w:val="24"/>
              </w:rPr>
              <w:t>visit our website at: </w:t>
            </w:r>
            <w:r>
              <w:rPr>
                <w:b/>
                <w:sz w:val="24"/>
              </w:rPr>
              <w:t>northmnwwme.org </w:t>
            </w:r>
            <w:r>
              <w:rPr>
                <w:sz w:val="24"/>
              </w:rPr>
              <w:t>or contact Miki</w:t>
            </w:r>
          </w:p>
          <w:p>
            <w:pPr>
              <w:pStyle w:val="TableParagraph"/>
              <w:spacing w:before="1"/>
              <w:ind w:left="128"/>
              <w:rPr>
                <w:sz w:val="24"/>
              </w:rPr>
            </w:pPr>
            <w:r>
              <w:rPr>
                <w:sz w:val="24"/>
              </w:rPr>
              <w:t>at</w:t>
            </w:r>
            <w:r>
              <w:rPr>
                <w:spacing w:val="-5"/>
                <w:sz w:val="24"/>
              </w:rPr>
              <w:t> </w:t>
            </w:r>
            <w:hyperlink r:id="rId13">
              <w:r>
                <w:rPr>
                  <w:color w:val="085295"/>
                  <w:sz w:val="24"/>
                  <w:u w:val="single" w:color="085295"/>
                </w:rPr>
                <w:t>applications@northmnwwme.org</w:t>
              </w:r>
            </w:hyperlink>
            <w:r>
              <w:rPr>
                <w:color w:val="085295"/>
                <w:spacing w:val="-2"/>
                <w:sz w:val="24"/>
                <w:u w:val="none"/>
              </w:rPr>
              <w:t> </w:t>
            </w:r>
            <w:r>
              <w:rPr>
                <w:sz w:val="24"/>
                <w:u w:val="none"/>
              </w:rPr>
              <w:t>or</w:t>
            </w:r>
            <w:r>
              <w:rPr>
                <w:spacing w:val="-2"/>
                <w:sz w:val="24"/>
                <w:u w:val="none"/>
              </w:rPr>
              <w:t> </w:t>
            </w:r>
            <w:r>
              <w:rPr>
                <w:sz w:val="24"/>
                <w:u w:val="none"/>
              </w:rPr>
              <w:t>507-227-</w:t>
            </w:r>
            <w:r>
              <w:rPr>
                <w:spacing w:val="-2"/>
                <w:sz w:val="24"/>
                <w:u w:val="none"/>
              </w:rPr>
              <w:t>8229.</w:t>
            </w:r>
          </w:p>
          <w:p>
            <w:pPr>
              <w:pStyle w:val="TableParagraph"/>
              <w:spacing w:before="240"/>
              <w:ind w:left="128" w:right="130"/>
              <w:rPr>
                <w:sz w:val="24"/>
              </w:rPr>
            </w:pPr>
            <w:r>
              <w:rPr>
                <w:b/>
                <w:sz w:val="24"/>
              </w:rPr>
              <w:t>BULLETIN ANNOUNCEMENTS are </w:t>
            </w:r>
            <w:r>
              <w:rPr>
                <w:sz w:val="24"/>
              </w:rPr>
              <w:t>to be received in the respective parish office by</w:t>
            </w:r>
            <w:r>
              <w:rPr>
                <w:spacing w:val="80"/>
                <w:sz w:val="24"/>
              </w:rPr>
              <w:t> </w:t>
            </w:r>
            <w:r>
              <w:rPr>
                <w:sz w:val="24"/>
              </w:rPr>
              <w:t>phone/email before Tuesday</w:t>
            </w:r>
            <w:r>
              <w:rPr>
                <w:spacing w:val="40"/>
                <w:sz w:val="24"/>
              </w:rPr>
              <w:t> </w:t>
            </w:r>
            <w:r>
              <w:rPr>
                <w:sz w:val="24"/>
              </w:rPr>
              <w:t>11 am.</w:t>
            </w:r>
          </w:p>
        </w:tc>
        <w:tc>
          <w:tcPr>
            <w:tcW w:w="4722" w:type="dxa"/>
            <w:tcBorders>
              <w:bottom w:val="single" w:sz="18" w:space="0" w:color="C00000"/>
            </w:tcBorders>
            <w:shd w:val="clear" w:color="auto" w:fill="F2F6F9"/>
          </w:tcPr>
          <w:p>
            <w:pPr>
              <w:pStyle w:val="TableParagraph"/>
              <w:spacing w:before="58"/>
              <w:ind w:left="115"/>
              <w:rPr>
                <w:b/>
                <w:sz w:val="28"/>
              </w:rPr>
            </w:pPr>
            <w:r>
              <w:rPr>
                <w:b/>
                <w:sz w:val="28"/>
              </w:rPr>
              <w:t>LITURGICAL</w:t>
            </w:r>
            <w:r>
              <w:rPr>
                <w:b/>
                <w:spacing w:val="-12"/>
                <w:sz w:val="28"/>
              </w:rPr>
              <w:t> </w:t>
            </w:r>
            <w:r>
              <w:rPr>
                <w:b/>
                <w:spacing w:val="-2"/>
                <w:sz w:val="28"/>
              </w:rPr>
              <w:t>MINISTERS</w:t>
            </w:r>
          </w:p>
          <w:p>
            <w:pPr>
              <w:pStyle w:val="TableParagraph"/>
              <w:spacing w:line="276" w:lineRule="auto" w:before="57"/>
              <w:ind w:left="115" w:right="1776"/>
              <w:jc w:val="both"/>
              <w:rPr>
                <w:sz w:val="24"/>
              </w:rPr>
            </w:pPr>
            <w:r>
              <w:rPr/>
              <mc:AlternateContent>
                <mc:Choice Requires="wps">
                  <w:drawing>
                    <wp:anchor distT="0" distB="0" distL="0" distR="0" allowOverlap="1" layoutInCell="1" locked="0" behindDoc="0" simplePos="0" relativeHeight="15729152">
                      <wp:simplePos x="0" y="0"/>
                      <wp:positionH relativeFrom="column">
                        <wp:posOffset>72389</wp:posOffset>
                      </wp:positionH>
                      <wp:positionV relativeFrom="paragraph">
                        <wp:posOffset>179466</wp:posOffset>
                      </wp:positionV>
                      <wp:extent cx="1797050" cy="8255"/>
                      <wp:effectExtent l="0" t="0" r="0" b="0"/>
                      <wp:wrapNone/>
                      <wp:docPr id="15" name="Group 15"/>
                      <wp:cNvGraphicFramePr>
                        <a:graphicFrameLocks/>
                      </wp:cNvGraphicFramePr>
                      <a:graphic>
                        <a:graphicData uri="http://schemas.microsoft.com/office/word/2010/wordprocessingGroup">
                          <wpg:wgp>
                            <wpg:cNvPr id="15" name="Group 15"/>
                            <wpg:cNvGrpSpPr/>
                            <wpg:grpSpPr>
                              <a:xfrm>
                                <a:off x="0" y="0"/>
                                <a:ext cx="1797050" cy="8255"/>
                                <a:chExt cx="1797050" cy="8255"/>
                              </a:xfrm>
                            </wpg:grpSpPr>
                            <wps:wsp>
                              <wps:cNvPr id="16" name="Graphic 16"/>
                              <wps:cNvSpPr/>
                              <wps:spPr>
                                <a:xfrm>
                                  <a:off x="0" y="0"/>
                                  <a:ext cx="1797050" cy="8255"/>
                                </a:xfrm>
                                <a:custGeom>
                                  <a:avLst/>
                                  <a:gdLst/>
                                  <a:ahLst/>
                                  <a:cxnLst/>
                                  <a:rect l="l" t="t" r="r" b="b"/>
                                  <a:pathLst>
                                    <a:path w="1797050" h="8255">
                                      <a:moveTo>
                                        <a:pt x="1796796" y="0"/>
                                      </a:moveTo>
                                      <a:lnTo>
                                        <a:pt x="0" y="0"/>
                                      </a:lnTo>
                                      <a:lnTo>
                                        <a:pt x="0" y="7627"/>
                                      </a:lnTo>
                                      <a:lnTo>
                                        <a:pt x="1796796" y="7627"/>
                                      </a:lnTo>
                                      <a:lnTo>
                                        <a:pt x="1796796"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5.7pt;margin-top:14.131224pt;width:141.5pt;height:.65pt;mso-position-horizontal-relative:column;mso-position-vertical-relative:paragraph;z-index:15729152" id="docshapegroup15" coordorigin="114,283" coordsize="2830,13">
                      <v:rect style="position:absolute;left:114;top:282;width:2830;height:13" id="docshape16" filled="true" fillcolor="#000000" stroked="false">
                        <v:fill type="solid"/>
                      </v:rect>
                      <w10:wrap type="none"/>
                    </v:group>
                  </w:pict>
                </mc:Fallback>
              </mc:AlternateContent>
            </w:r>
            <w:r>
              <w:rPr>
                <w:b/>
                <w:sz w:val="24"/>
              </w:rPr>
              <w:t>Saturday,</w:t>
            </w:r>
            <w:r>
              <w:rPr>
                <w:b/>
                <w:spacing w:val="-9"/>
                <w:sz w:val="24"/>
              </w:rPr>
              <w:t> </w:t>
            </w:r>
            <w:r>
              <w:rPr>
                <w:b/>
                <w:sz w:val="24"/>
              </w:rPr>
              <w:t>March</w:t>
            </w:r>
            <w:r>
              <w:rPr>
                <w:b/>
                <w:spacing w:val="-9"/>
                <w:sz w:val="24"/>
              </w:rPr>
              <w:t> </w:t>
            </w:r>
            <w:r>
              <w:rPr>
                <w:b/>
                <w:sz w:val="24"/>
              </w:rPr>
              <w:t>1</w:t>
            </w:r>
            <w:r>
              <w:rPr>
                <w:b/>
                <w:position w:val="5"/>
                <w:sz w:val="15"/>
              </w:rPr>
              <w:t>st</w:t>
            </w:r>
            <w:r>
              <w:rPr>
                <w:b/>
                <w:spacing w:val="13"/>
                <w:position w:val="5"/>
                <w:sz w:val="15"/>
              </w:rPr>
              <w:t> </w:t>
            </w:r>
            <w:r>
              <w:rPr>
                <w:b/>
                <w:sz w:val="24"/>
              </w:rPr>
              <w:t>5:00</w:t>
            </w:r>
            <w:r>
              <w:rPr>
                <w:b/>
                <w:spacing w:val="-7"/>
                <w:sz w:val="24"/>
              </w:rPr>
              <w:t> </w:t>
            </w:r>
            <w:r>
              <w:rPr>
                <w:b/>
                <w:sz w:val="24"/>
              </w:rPr>
              <w:t>PM Lector:</w:t>
            </w:r>
            <w:r>
              <w:rPr>
                <w:b/>
                <w:spacing w:val="40"/>
                <w:sz w:val="24"/>
              </w:rPr>
              <w:t> </w:t>
            </w:r>
            <w:r>
              <w:rPr>
                <w:sz w:val="24"/>
              </w:rPr>
              <w:t>DeAnne Kennedy </w:t>
            </w:r>
            <w:r>
              <w:rPr>
                <w:b/>
                <w:sz w:val="24"/>
              </w:rPr>
              <w:t>Sacristan:</w:t>
            </w:r>
            <w:r>
              <w:rPr>
                <w:b/>
                <w:spacing w:val="40"/>
                <w:sz w:val="24"/>
              </w:rPr>
              <w:t> </w:t>
            </w:r>
            <w:r>
              <w:rPr>
                <w:sz w:val="24"/>
              </w:rPr>
              <w:t>Drewickes</w:t>
            </w:r>
          </w:p>
          <w:p>
            <w:pPr>
              <w:pStyle w:val="TableParagraph"/>
              <w:tabs>
                <w:tab w:pos="1214" w:val="left" w:leader="none"/>
              </w:tabs>
              <w:spacing w:line="248" w:lineRule="exact"/>
              <w:ind w:left="115"/>
              <w:rPr>
                <w:sz w:val="24"/>
              </w:rPr>
            </w:pPr>
            <w:r>
              <w:rPr>
                <w:b/>
                <w:spacing w:val="-2"/>
                <w:sz w:val="24"/>
              </w:rPr>
              <w:t>Servers:</w:t>
            </w:r>
            <w:r>
              <w:rPr>
                <w:b/>
                <w:sz w:val="24"/>
              </w:rPr>
              <w:tab/>
            </w:r>
            <w:r>
              <w:rPr>
                <w:sz w:val="24"/>
              </w:rPr>
              <w:t>Zander</w:t>
            </w:r>
            <w:r>
              <w:rPr>
                <w:spacing w:val="-3"/>
                <w:sz w:val="24"/>
              </w:rPr>
              <w:t> </w:t>
            </w:r>
            <w:r>
              <w:rPr>
                <w:sz w:val="24"/>
              </w:rPr>
              <w:t>&amp;</w:t>
            </w:r>
            <w:r>
              <w:rPr>
                <w:spacing w:val="-1"/>
                <w:sz w:val="24"/>
              </w:rPr>
              <w:t> </w:t>
            </w:r>
            <w:r>
              <w:rPr>
                <w:sz w:val="24"/>
              </w:rPr>
              <w:t>Brielle</w:t>
            </w:r>
            <w:r>
              <w:rPr>
                <w:spacing w:val="-1"/>
                <w:sz w:val="24"/>
              </w:rPr>
              <w:t> </w:t>
            </w:r>
            <w:r>
              <w:rPr>
                <w:spacing w:val="-2"/>
                <w:sz w:val="24"/>
              </w:rPr>
              <w:t>Blume</w:t>
            </w:r>
          </w:p>
          <w:p>
            <w:pPr>
              <w:pStyle w:val="TableParagraph"/>
              <w:tabs>
                <w:tab w:pos="1214" w:val="left" w:leader="none"/>
              </w:tabs>
              <w:spacing w:before="21"/>
              <w:ind w:left="115"/>
              <w:rPr>
                <w:sz w:val="24"/>
              </w:rPr>
            </w:pPr>
            <w:r>
              <w:rPr>
                <w:b/>
                <w:spacing w:val="-2"/>
                <w:sz w:val="24"/>
              </w:rPr>
              <w:t>EMHC:</w:t>
            </w:r>
            <w:r>
              <w:rPr>
                <w:b/>
                <w:sz w:val="24"/>
              </w:rPr>
              <w:tab/>
            </w:r>
            <w:r>
              <w:rPr>
                <w:sz w:val="24"/>
              </w:rPr>
              <w:t>Lisa</w:t>
            </w:r>
            <w:r>
              <w:rPr>
                <w:spacing w:val="-2"/>
                <w:sz w:val="24"/>
              </w:rPr>
              <w:t> </w:t>
            </w:r>
            <w:r>
              <w:rPr>
                <w:sz w:val="24"/>
              </w:rPr>
              <w:t>Engquist</w:t>
            </w:r>
            <w:r>
              <w:rPr>
                <w:spacing w:val="-1"/>
                <w:sz w:val="24"/>
              </w:rPr>
              <w:t> </w:t>
            </w:r>
            <w:r>
              <w:rPr>
                <w:sz w:val="24"/>
              </w:rPr>
              <w:t>&amp;</w:t>
            </w:r>
            <w:r>
              <w:rPr>
                <w:spacing w:val="-2"/>
                <w:sz w:val="24"/>
              </w:rPr>
              <w:t> </w:t>
            </w:r>
            <w:r>
              <w:rPr>
                <w:sz w:val="24"/>
              </w:rPr>
              <w:t>Julie </w:t>
            </w:r>
            <w:r>
              <w:rPr>
                <w:spacing w:val="-4"/>
                <w:sz w:val="24"/>
              </w:rPr>
              <w:t>Oachs</w:t>
            </w:r>
          </w:p>
          <w:p>
            <w:pPr>
              <w:pStyle w:val="TableParagraph"/>
              <w:tabs>
                <w:tab w:pos="1197" w:val="left" w:leader="none"/>
              </w:tabs>
              <w:spacing w:before="20"/>
              <w:ind w:left="115"/>
              <w:rPr>
                <w:sz w:val="24"/>
              </w:rPr>
            </w:pPr>
            <w:r>
              <w:rPr>
                <w:b/>
                <w:spacing w:val="-2"/>
                <w:sz w:val="24"/>
              </w:rPr>
              <w:t>Gifts:</w:t>
            </w:r>
            <w:r>
              <w:rPr>
                <w:b/>
                <w:sz w:val="24"/>
              </w:rPr>
              <w:tab/>
            </w:r>
            <w:r>
              <w:rPr>
                <w:spacing w:val="-2"/>
                <w:sz w:val="24"/>
              </w:rPr>
              <w:t>Gieselmans</w:t>
            </w:r>
          </w:p>
          <w:p>
            <w:pPr>
              <w:pStyle w:val="TableParagraph"/>
              <w:tabs>
                <w:tab w:pos="1197" w:val="left" w:leader="none"/>
              </w:tabs>
              <w:spacing w:before="21"/>
              <w:ind w:left="115"/>
              <w:rPr>
                <w:sz w:val="24"/>
              </w:rPr>
            </w:pPr>
            <w:r>
              <w:rPr>
                <w:b/>
                <w:spacing w:val="-2"/>
                <w:sz w:val="24"/>
              </w:rPr>
              <w:t>Ushers:</w:t>
            </w:r>
            <w:r>
              <w:rPr>
                <w:b/>
                <w:sz w:val="24"/>
              </w:rPr>
              <w:tab/>
            </w:r>
            <w:r>
              <w:rPr>
                <w:sz w:val="24"/>
              </w:rPr>
              <w:t>Paul</w:t>
            </w:r>
            <w:r>
              <w:rPr>
                <w:spacing w:val="-1"/>
                <w:sz w:val="24"/>
              </w:rPr>
              <w:t> </w:t>
            </w:r>
            <w:r>
              <w:rPr>
                <w:sz w:val="24"/>
              </w:rPr>
              <w:t>Kirkeide</w:t>
            </w:r>
            <w:r>
              <w:rPr>
                <w:spacing w:val="-1"/>
                <w:sz w:val="24"/>
              </w:rPr>
              <w:t> </w:t>
            </w:r>
            <w:r>
              <w:rPr>
                <w:sz w:val="24"/>
              </w:rPr>
              <w:t>&amp;</w:t>
            </w:r>
            <w:r>
              <w:rPr>
                <w:spacing w:val="-1"/>
                <w:sz w:val="24"/>
              </w:rPr>
              <w:t> </w:t>
            </w:r>
            <w:r>
              <w:rPr>
                <w:sz w:val="24"/>
              </w:rPr>
              <w:t>Corey </w:t>
            </w:r>
            <w:r>
              <w:rPr>
                <w:spacing w:val="-2"/>
                <w:sz w:val="24"/>
              </w:rPr>
              <w:t>Thoennes</w:t>
            </w:r>
          </w:p>
          <w:p>
            <w:pPr>
              <w:pStyle w:val="TableParagraph"/>
              <w:spacing w:before="180"/>
              <w:ind w:left="115"/>
              <w:rPr>
                <w:b/>
                <w:sz w:val="28"/>
              </w:rPr>
            </w:pPr>
            <w:r>
              <w:rPr>
                <w:b/>
                <w:spacing w:val="-2"/>
                <w:sz w:val="28"/>
              </w:rPr>
              <w:t>STEWARDSHIP</w:t>
            </w:r>
          </w:p>
          <w:p>
            <w:pPr>
              <w:pStyle w:val="TableParagraph"/>
              <w:spacing w:line="269" w:lineRule="exact" w:before="60"/>
              <w:ind w:left="115"/>
              <w:rPr>
                <w:sz w:val="24"/>
              </w:rPr>
            </w:pPr>
            <w:r>
              <w:rPr>
                <w:sz w:val="24"/>
              </w:rPr>
              <w:t>February</w:t>
            </w:r>
            <w:r>
              <w:rPr>
                <w:spacing w:val="-1"/>
                <w:sz w:val="24"/>
              </w:rPr>
              <w:t> </w:t>
            </w:r>
            <w:r>
              <w:rPr>
                <w:sz w:val="24"/>
              </w:rPr>
              <w:t>16:</w:t>
            </w:r>
            <w:r>
              <w:rPr>
                <w:spacing w:val="36"/>
                <w:sz w:val="24"/>
              </w:rPr>
              <w:t>  </w:t>
            </w:r>
            <w:r>
              <w:rPr>
                <w:color w:val="212121"/>
                <w:sz w:val="24"/>
              </w:rPr>
              <w:t>Adult &amp;</w:t>
            </w:r>
            <w:r>
              <w:rPr>
                <w:color w:val="212121"/>
                <w:spacing w:val="-1"/>
                <w:sz w:val="24"/>
              </w:rPr>
              <w:t> </w:t>
            </w:r>
            <w:r>
              <w:rPr>
                <w:color w:val="212121"/>
                <w:sz w:val="24"/>
              </w:rPr>
              <w:t>plate </w:t>
            </w:r>
            <w:r>
              <w:rPr>
                <w:color w:val="212121"/>
                <w:spacing w:val="-2"/>
                <w:sz w:val="24"/>
              </w:rPr>
              <w:t>$1,135.00;</w:t>
            </w:r>
          </w:p>
          <w:p>
            <w:pPr>
              <w:pStyle w:val="TableParagraph"/>
              <w:spacing w:line="269" w:lineRule="exact"/>
              <w:ind w:left="1483"/>
              <w:rPr>
                <w:sz w:val="24"/>
              </w:rPr>
            </w:pPr>
            <w:r>
              <w:rPr>
                <w:color w:val="212121"/>
                <w:sz w:val="24"/>
              </w:rPr>
              <w:t>Youth: $ </w:t>
            </w:r>
            <w:r>
              <w:rPr>
                <w:color w:val="212121"/>
                <w:spacing w:val="-5"/>
                <w:sz w:val="24"/>
              </w:rPr>
              <w:t>26</w:t>
            </w:r>
          </w:p>
          <w:p>
            <w:pPr>
              <w:pStyle w:val="TableParagraph"/>
              <w:spacing w:before="244"/>
              <w:ind w:left="115"/>
              <w:rPr>
                <w:b/>
                <w:sz w:val="28"/>
              </w:rPr>
            </w:pPr>
            <w:r>
              <w:rPr>
                <w:b/>
                <w:spacing w:val="-2"/>
                <w:sz w:val="28"/>
              </w:rPr>
              <w:t>ANNOUNCEMENTS</w:t>
            </w:r>
          </w:p>
          <w:p>
            <w:pPr>
              <w:pStyle w:val="TableParagraph"/>
              <w:spacing w:line="269" w:lineRule="exact" w:before="57"/>
              <w:ind w:left="115"/>
              <w:rPr>
                <w:b/>
                <w:sz w:val="24"/>
              </w:rPr>
            </w:pPr>
            <w:r>
              <w:rPr>
                <w:b/>
                <w:sz w:val="24"/>
              </w:rPr>
              <w:t>Snow</w:t>
            </w:r>
            <w:r>
              <w:rPr>
                <w:b/>
                <w:spacing w:val="-3"/>
                <w:sz w:val="24"/>
              </w:rPr>
              <w:t> </w:t>
            </w:r>
            <w:r>
              <w:rPr>
                <w:b/>
                <w:sz w:val="24"/>
              </w:rPr>
              <w:t>Shoveling</w:t>
            </w:r>
            <w:r>
              <w:rPr>
                <w:b/>
                <w:spacing w:val="-2"/>
                <w:sz w:val="24"/>
              </w:rPr>
              <w:t> </w:t>
            </w:r>
            <w:r>
              <w:rPr>
                <w:b/>
                <w:sz w:val="24"/>
              </w:rPr>
              <w:t>Sign </w:t>
            </w:r>
            <w:r>
              <w:rPr>
                <w:b/>
                <w:spacing w:val="-5"/>
                <w:sz w:val="24"/>
              </w:rPr>
              <w:t>up</w:t>
            </w:r>
          </w:p>
          <w:p>
            <w:pPr>
              <w:pStyle w:val="TableParagraph"/>
              <w:ind w:left="115"/>
              <w:rPr>
                <w:sz w:val="24"/>
              </w:rPr>
            </w:pPr>
            <w:r>
              <w:rPr>
                <w:sz w:val="24"/>
              </w:rPr>
              <w:t>Please consider helping out this winter by volunteering</w:t>
            </w:r>
            <w:r>
              <w:rPr>
                <w:spacing w:val="-5"/>
                <w:sz w:val="24"/>
              </w:rPr>
              <w:t> </w:t>
            </w:r>
            <w:r>
              <w:rPr>
                <w:sz w:val="24"/>
              </w:rPr>
              <w:t>your</w:t>
            </w:r>
            <w:r>
              <w:rPr>
                <w:spacing w:val="-5"/>
                <w:sz w:val="24"/>
              </w:rPr>
              <w:t> </w:t>
            </w:r>
            <w:r>
              <w:rPr>
                <w:sz w:val="24"/>
              </w:rPr>
              <w:t>time.</w:t>
            </w:r>
            <w:r>
              <w:rPr>
                <w:spacing w:val="-5"/>
                <w:sz w:val="24"/>
              </w:rPr>
              <w:t> </w:t>
            </w:r>
            <w:r>
              <w:rPr>
                <w:sz w:val="24"/>
              </w:rPr>
              <w:t>Sign</w:t>
            </w:r>
            <w:r>
              <w:rPr>
                <w:spacing w:val="-5"/>
                <w:sz w:val="24"/>
              </w:rPr>
              <w:t> </w:t>
            </w:r>
            <w:r>
              <w:rPr>
                <w:sz w:val="24"/>
              </w:rPr>
              <w:t>up</w:t>
            </w:r>
            <w:r>
              <w:rPr>
                <w:spacing w:val="-5"/>
                <w:sz w:val="24"/>
              </w:rPr>
              <w:t> </w:t>
            </w:r>
            <w:r>
              <w:rPr>
                <w:sz w:val="24"/>
              </w:rPr>
              <w:t>sheet</w:t>
            </w:r>
            <w:r>
              <w:rPr>
                <w:spacing w:val="-5"/>
                <w:sz w:val="24"/>
              </w:rPr>
              <w:t> </w:t>
            </w:r>
            <w:r>
              <w:rPr>
                <w:sz w:val="24"/>
              </w:rPr>
              <w:t>is</w:t>
            </w:r>
            <w:r>
              <w:rPr>
                <w:spacing w:val="-6"/>
                <w:sz w:val="24"/>
              </w:rPr>
              <w:t> </w:t>
            </w:r>
            <w:r>
              <w:rPr>
                <w:sz w:val="24"/>
              </w:rPr>
              <w:t>on</w:t>
            </w:r>
            <w:r>
              <w:rPr>
                <w:spacing w:val="-5"/>
                <w:sz w:val="24"/>
              </w:rPr>
              <w:t> </w:t>
            </w:r>
            <w:r>
              <w:rPr>
                <w:sz w:val="24"/>
              </w:rPr>
              <w:t>the table in the entryway.</w:t>
            </w:r>
          </w:p>
          <w:p>
            <w:pPr>
              <w:pStyle w:val="TableParagraph"/>
              <w:spacing w:before="243"/>
              <w:ind w:left="115"/>
              <w:rPr>
                <w:b/>
                <w:sz w:val="28"/>
              </w:rPr>
            </w:pPr>
            <w:r>
              <w:rPr>
                <w:b/>
                <w:sz w:val="28"/>
              </w:rPr>
              <w:t>PRAYER</w:t>
            </w:r>
            <w:r>
              <w:rPr>
                <w:b/>
                <w:spacing w:val="-10"/>
                <w:sz w:val="28"/>
              </w:rPr>
              <w:t> </w:t>
            </w:r>
            <w:r>
              <w:rPr>
                <w:b/>
                <w:spacing w:val="-4"/>
                <w:sz w:val="28"/>
              </w:rPr>
              <w:t>LIST</w:t>
            </w:r>
          </w:p>
          <w:p>
            <w:pPr>
              <w:pStyle w:val="TableParagraph"/>
              <w:spacing w:before="57"/>
              <w:ind w:left="115"/>
              <w:rPr>
                <w:sz w:val="24"/>
              </w:rPr>
            </w:pPr>
            <w:r>
              <w:rPr>
                <w:b/>
                <w:sz w:val="24"/>
              </w:rPr>
              <w:t>Please remember the following in your prayers: </w:t>
            </w:r>
            <w:r>
              <w:rPr>
                <w:sz w:val="24"/>
              </w:rPr>
              <w:t>Marie Henderson, Morgan Ptacek, McCoy</w:t>
            </w:r>
            <w:r>
              <w:rPr>
                <w:spacing w:val="-8"/>
                <w:sz w:val="24"/>
              </w:rPr>
              <w:t> </w:t>
            </w:r>
            <w:r>
              <w:rPr>
                <w:sz w:val="24"/>
              </w:rPr>
              <w:t>Jipson,</w:t>
            </w:r>
            <w:r>
              <w:rPr>
                <w:spacing w:val="-8"/>
                <w:sz w:val="24"/>
              </w:rPr>
              <w:t> </w:t>
            </w:r>
            <w:r>
              <w:rPr>
                <w:sz w:val="24"/>
              </w:rPr>
              <w:t>Jeanne</w:t>
            </w:r>
            <w:r>
              <w:rPr>
                <w:spacing w:val="-8"/>
                <w:sz w:val="24"/>
              </w:rPr>
              <w:t> </w:t>
            </w:r>
            <w:r>
              <w:rPr>
                <w:sz w:val="24"/>
              </w:rPr>
              <w:t>Backman,</w:t>
            </w:r>
            <w:r>
              <w:rPr>
                <w:spacing w:val="-8"/>
                <w:sz w:val="24"/>
              </w:rPr>
              <w:t> </w:t>
            </w:r>
            <w:r>
              <w:rPr>
                <w:sz w:val="24"/>
              </w:rPr>
              <w:t>Delores</w:t>
            </w:r>
            <w:r>
              <w:rPr>
                <w:spacing w:val="-9"/>
                <w:sz w:val="24"/>
              </w:rPr>
              <w:t> </w:t>
            </w:r>
            <w:r>
              <w:rPr>
                <w:sz w:val="24"/>
              </w:rPr>
              <w:t>Jones, Jace Pederson.</w:t>
            </w:r>
          </w:p>
        </w:tc>
      </w:tr>
      <w:tr>
        <w:trPr>
          <w:trHeight w:val="2927" w:hRule="exact"/>
        </w:trPr>
        <w:tc>
          <w:tcPr>
            <w:tcW w:w="6120" w:type="dxa"/>
            <w:gridSpan w:val="2"/>
            <w:vMerge/>
            <w:tcBorders>
              <w:top w:val="nil"/>
            </w:tcBorders>
            <w:shd w:val="clear" w:color="auto" w:fill="EBF5EB"/>
          </w:tcPr>
          <w:p>
            <w:pPr>
              <w:rPr>
                <w:sz w:val="2"/>
                <w:szCs w:val="2"/>
              </w:rPr>
            </w:pPr>
          </w:p>
        </w:tc>
        <w:tc>
          <w:tcPr>
            <w:tcW w:w="4722" w:type="dxa"/>
            <w:tcBorders>
              <w:top w:val="single" w:sz="18" w:space="0" w:color="C00000"/>
              <w:left w:val="single" w:sz="18" w:space="0" w:color="C00000"/>
              <w:bottom w:val="double" w:sz="18" w:space="0" w:color="C00000"/>
              <w:right w:val="single" w:sz="18" w:space="0" w:color="C00000"/>
            </w:tcBorders>
            <w:shd w:val="clear" w:color="auto" w:fill="EBF5EB"/>
          </w:tcPr>
          <w:p>
            <w:pPr>
              <w:pStyle w:val="TableParagraph"/>
              <w:spacing w:before="173"/>
              <w:ind w:left="126"/>
              <w:rPr>
                <w:b/>
                <w:sz w:val="28"/>
              </w:rPr>
            </w:pPr>
            <w:r>
              <w:rPr>
                <w:b/>
                <w:color w:val="C00000"/>
                <w:sz w:val="28"/>
              </w:rPr>
              <w:t>Pope</w:t>
            </w:r>
            <w:r>
              <w:rPr>
                <w:b/>
                <w:color w:val="C00000"/>
                <w:spacing w:val="-9"/>
                <w:sz w:val="28"/>
              </w:rPr>
              <w:t> </w:t>
            </w:r>
            <w:r>
              <w:rPr>
                <w:b/>
                <w:color w:val="C00000"/>
                <w:sz w:val="28"/>
              </w:rPr>
              <w:t>Francis’</w:t>
            </w:r>
            <w:r>
              <w:rPr>
                <w:b/>
                <w:color w:val="C00000"/>
                <w:spacing w:val="-10"/>
                <w:sz w:val="28"/>
              </w:rPr>
              <w:t> </w:t>
            </w:r>
            <w:r>
              <w:rPr>
                <w:b/>
                <w:color w:val="C00000"/>
                <w:sz w:val="28"/>
              </w:rPr>
              <w:t>Prayer</w:t>
            </w:r>
            <w:r>
              <w:rPr>
                <w:b/>
                <w:color w:val="C00000"/>
                <w:spacing w:val="-12"/>
                <w:sz w:val="28"/>
              </w:rPr>
              <w:t> </w:t>
            </w:r>
            <w:r>
              <w:rPr>
                <w:b/>
                <w:color w:val="C00000"/>
                <w:sz w:val="28"/>
              </w:rPr>
              <w:t>Intention</w:t>
            </w:r>
            <w:r>
              <w:rPr>
                <w:b/>
                <w:color w:val="C00000"/>
                <w:spacing w:val="-8"/>
                <w:sz w:val="28"/>
              </w:rPr>
              <w:t> </w:t>
            </w:r>
            <w:r>
              <w:rPr>
                <w:b/>
                <w:color w:val="C00000"/>
                <w:spacing w:val="-5"/>
                <w:sz w:val="28"/>
              </w:rPr>
              <w:t>for</w:t>
            </w:r>
          </w:p>
          <w:p>
            <w:pPr>
              <w:pStyle w:val="TableParagraph"/>
              <w:spacing w:before="2"/>
              <w:ind w:left="126"/>
              <w:rPr>
                <w:b/>
                <w:sz w:val="28"/>
              </w:rPr>
            </w:pPr>
            <w:r>
              <w:rPr>
                <w:b/>
                <w:color w:val="C00000"/>
                <w:spacing w:val="-2"/>
                <w:sz w:val="28"/>
              </w:rPr>
              <w:t>February:</w:t>
            </w:r>
          </w:p>
          <w:p>
            <w:pPr>
              <w:pStyle w:val="TableParagraph"/>
              <w:spacing w:before="118"/>
              <w:ind w:left="126" w:right="131"/>
              <w:rPr>
                <w:b/>
                <w:sz w:val="24"/>
              </w:rPr>
            </w:pPr>
            <w:r>
              <w:rPr>
                <w:b/>
                <w:sz w:val="24"/>
              </w:rPr>
              <w:t>For</w:t>
            </w:r>
            <w:r>
              <w:rPr>
                <w:b/>
                <w:spacing w:val="-10"/>
                <w:sz w:val="24"/>
              </w:rPr>
              <w:t> </w:t>
            </w:r>
            <w:r>
              <w:rPr>
                <w:b/>
                <w:sz w:val="24"/>
              </w:rPr>
              <w:t>vocations</w:t>
            </w:r>
            <w:r>
              <w:rPr>
                <w:b/>
                <w:spacing w:val="-8"/>
                <w:sz w:val="24"/>
              </w:rPr>
              <w:t> </w:t>
            </w:r>
            <w:r>
              <w:rPr>
                <w:b/>
                <w:sz w:val="24"/>
              </w:rPr>
              <w:t>to</w:t>
            </w:r>
            <w:r>
              <w:rPr>
                <w:b/>
                <w:spacing w:val="-7"/>
                <w:sz w:val="24"/>
              </w:rPr>
              <w:t> </w:t>
            </w:r>
            <w:r>
              <w:rPr>
                <w:b/>
                <w:sz w:val="24"/>
              </w:rPr>
              <w:t>the</w:t>
            </w:r>
            <w:r>
              <w:rPr>
                <w:b/>
                <w:spacing w:val="-8"/>
                <w:sz w:val="24"/>
              </w:rPr>
              <w:t> </w:t>
            </w:r>
            <w:r>
              <w:rPr>
                <w:b/>
                <w:sz w:val="24"/>
              </w:rPr>
              <w:t>priesthood</w:t>
            </w:r>
            <w:r>
              <w:rPr>
                <w:b/>
                <w:spacing w:val="-10"/>
                <w:sz w:val="24"/>
              </w:rPr>
              <w:t> </w:t>
            </w:r>
            <w:r>
              <w:rPr>
                <w:b/>
                <w:sz w:val="24"/>
              </w:rPr>
              <w:t>and religious life.</w:t>
            </w:r>
          </w:p>
          <w:p>
            <w:pPr>
              <w:pStyle w:val="TableParagraph"/>
              <w:spacing w:before="180"/>
              <w:ind w:left="126" w:right="131"/>
              <w:rPr>
                <w:sz w:val="24"/>
              </w:rPr>
            </w:pPr>
            <w:r>
              <w:rPr>
                <w:sz w:val="24"/>
              </w:rPr>
              <w:t>Let us pray that the ecclesial community might welcome</w:t>
            </w:r>
            <w:r>
              <w:rPr>
                <w:spacing w:val="-5"/>
                <w:sz w:val="24"/>
              </w:rPr>
              <w:t> </w:t>
            </w:r>
            <w:r>
              <w:rPr>
                <w:sz w:val="24"/>
              </w:rPr>
              <w:t>the</w:t>
            </w:r>
            <w:r>
              <w:rPr>
                <w:spacing w:val="-6"/>
                <w:sz w:val="24"/>
              </w:rPr>
              <w:t> </w:t>
            </w:r>
            <w:r>
              <w:rPr>
                <w:sz w:val="24"/>
              </w:rPr>
              <w:t>desires</w:t>
            </w:r>
            <w:r>
              <w:rPr>
                <w:spacing w:val="-6"/>
                <w:sz w:val="24"/>
              </w:rPr>
              <w:t> </w:t>
            </w:r>
            <w:r>
              <w:rPr>
                <w:sz w:val="24"/>
              </w:rPr>
              <w:t>and</w:t>
            </w:r>
            <w:r>
              <w:rPr>
                <w:spacing w:val="-6"/>
                <w:sz w:val="24"/>
              </w:rPr>
              <w:t> </w:t>
            </w:r>
            <w:r>
              <w:rPr>
                <w:sz w:val="24"/>
              </w:rPr>
              <w:t>doubts</w:t>
            </w:r>
            <w:r>
              <w:rPr>
                <w:spacing w:val="-7"/>
                <w:sz w:val="24"/>
              </w:rPr>
              <w:t> </w:t>
            </w:r>
            <w:r>
              <w:rPr>
                <w:sz w:val="24"/>
              </w:rPr>
              <w:t>of</w:t>
            </w:r>
            <w:r>
              <w:rPr>
                <w:spacing w:val="-6"/>
                <w:sz w:val="24"/>
              </w:rPr>
              <w:t> </w:t>
            </w:r>
            <w:r>
              <w:rPr>
                <w:sz w:val="24"/>
              </w:rPr>
              <w:t>those</w:t>
            </w:r>
            <w:r>
              <w:rPr>
                <w:spacing w:val="-6"/>
                <w:sz w:val="24"/>
              </w:rPr>
              <w:t> </w:t>
            </w:r>
            <w:r>
              <w:rPr>
                <w:sz w:val="24"/>
              </w:rPr>
              <w:t>young people who feel a call to serve Christ's mission in the priesthood and religious life.</w:t>
            </w:r>
          </w:p>
        </w:tc>
      </w:tr>
      <w:tr>
        <w:trPr>
          <w:trHeight w:val="1694" w:hRule="exact"/>
        </w:trPr>
        <w:tc>
          <w:tcPr>
            <w:tcW w:w="6120" w:type="dxa"/>
            <w:gridSpan w:val="2"/>
            <w:vMerge/>
            <w:tcBorders>
              <w:top w:val="nil"/>
            </w:tcBorders>
            <w:shd w:val="clear" w:color="auto" w:fill="EBF5EB"/>
          </w:tcPr>
          <w:p>
            <w:pPr>
              <w:rPr>
                <w:sz w:val="2"/>
                <w:szCs w:val="2"/>
              </w:rPr>
            </w:pPr>
          </w:p>
        </w:tc>
        <w:tc>
          <w:tcPr>
            <w:tcW w:w="4722" w:type="dxa"/>
            <w:vMerge w:val="restart"/>
            <w:tcBorders>
              <w:top w:val="double" w:sz="18" w:space="0" w:color="C00000"/>
              <w:left w:val="single" w:sz="18" w:space="0" w:color="C00000"/>
              <w:bottom w:val="single" w:sz="18" w:space="0" w:color="C00000"/>
              <w:right w:val="single" w:sz="18" w:space="0" w:color="C00000"/>
            </w:tcBorders>
            <w:shd w:val="clear" w:color="auto" w:fill="EBF5EB"/>
          </w:tcPr>
          <w:p>
            <w:pPr>
              <w:pStyle w:val="TableParagraph"/>
              <w:spacing w:line="270" w:lineRule="exact" w:before="161"/>
              <w:ind w:left="126"/>
              <w:rPr>
                <w:i/>
                <w:sz w:val="24"/>
              </w:rPr>
            </w:pPr>
            <w:r>
              <w:rPr>
                <w:b/>
                <w:sz w:val="24"/>
              </w:rPr>
              <w:t>Stewardship</w:t>
            </w:r>
            <w:r>
              <w:rPr>
                <w:b/>
                <w:spacing w:val="-5"/>
                <w:sz w:val="24"/>
              </w:rPr>
              <w:t> </w:t>
            </w:r>
            <w:r>
              <w:rPr>
                <w:b/>
                <w:sz w:val="24"/>
              </w:rPr>
              <w:t>as</w:t>
            </w:r>
            <w:r>
              <w:rPr>
                <w:b/>
                <w:spacing w:val="-2"/>
                <w:sz w:val="24"/>
              </w:rPr>
              <w:t> </w:t>
            </w:r>
            <w:r>
              <w:rPr>
                <w:b/>
                <w:sz w:val="24"/>
              </w:rPr>
              <w:t>a</w:t>
            </w:r>
            <w:r>
              <w:rPr>
                <w:b/>
                <w:spacing w:val="-2"/>
                <w:sz w:val="24"/>
              </w:rPr>
              <w:t> </w:t>
            </w:r>
            <w:r>
              <w:rPr>
                <w:b/>
                <w:sz w:val="24"/>
              </w:rPr>
              <w:t>Way</w:t>
            </w:r>
            <w:r>
              <w:rPr>
                <w:b/>
                <w:spacing w:val="-2"/>
                <w:sz w:val="24"/>
              </w:rPr>
              <w:t> </w:t>
            </w:r>
            <w:r>
              <w:rPr>
                <w:b/>
                <w:sz w:val="24"/>
              </w:rPr>
              <w:t>of</w:t>
            </w:r>
            <w:r>
              <w:rPr>
                <w:b/>
                <w:spacing w:val="-5"/>
                <w:sz w:val="24"/>
              </w:rPr>
              <w:t> </w:t>
            </w:r>
            <w:r>
              <w:rPr>
                <w:b/>
                <w:sz w:val="24"/>
              </w:rPr>
              <w:t>Life:</w:t>
            </w:r>
            <w:r>
              <w:rPr>
                <w:b/>
                <w:spacing w:val="-2"/>
                <w:sz w:val="24"/>
              </w:rPr>
              <w:t> </w:t>
            </w:r>
            <w:r>
              <w:rPr>
                <w:i/>
                <w:sz w:val="24"/>
              </w:rPr>
              <w:t>“But</w:t>
            </w:r>
            <w:r>
              <w:rPr>
                <w:i/>
                <w:spacing w:val="-2"/>
                <w:sz w:val="24"/>
              </w:rPr>
              <w:t> </w:t>
            </w:r>
            <w:r>
              <w:rPr>
                <w:i/>
                <w:sz w:val="24"/>
              </w:rPr>
              <w:t>rather,</w:t>
            </w:r>
            <w:r>
              <w:rPr>
                <w:i/>
                <w:spacing w:val="-2"/>
                <w:sz w:val="24"/>
              </w:rPr>
              <w:t> </w:t>
            </w:r>
            <w:r>
              <w:rPr>
                <w:i/>
                <w:spacing w:val="-4"/>
                <w:sz w:val="24"/>
              </w:rPr>
              <w:t>love</w:t>
            </w:r>
          </w:p>
          <w:p>
            <w:pPr>
              <w:pStyle w:val="TableParagraph"/>
              <w:spacing w:line="270" w:lineRule="exact"/>
              <w:ind w:left="126"/>
              <w:rPr>
                <w:i/>
                <w:sz w:val="24"/>
              </w:rPr>
            </w:pPr>
            <w:r>
              <w:rPr>
                <w:i/>
                <w:sz w:val="24"/>
              </w:rPr>
              <w:t>your</w:t>
            </w:r>
            <w:r>
              <w:rPr>
                <w:i/>
                <w:spacing w:val="-3"/>
                <w:sz w:val="24"/>
              </w:rPr>
              <w:t> </w:t>
            </w:r>
            <w:r>
              <w:rPr>
                <w:i/>
                <w:sz w:val="24"/>
              </w:rPr>
              <w:t>enemies</w:t>
            </w:r>
            <w:r>
              <w:rPr>
                <w:i/>
                <w:spacing w:val="-2"/>
                <w:sz w:val="24"/>
              </w:rPr>
              <w:t> </w:t>
            </w:r>
            <w:r>
              <w:rPr>
                <w:i/>
                <w:sz w:val="24"/>
              </w:rPr>
              <w:t>and do</w:t>
            </w:r>
            <w:r>
              <w:rPr>
                <w:i/>
                <w:spacing w:val="-2"/>
                <w:sz w:val="24"/>
              </w:rPr>
              <w:t> </w:t>
            </w:r>
            <w:r>
              <w:rPr>
                <w:i/>
                <w:sz w:val="24"/>
              </w:rPr>
              <w:t>good</w:t>
            </w:r>
            <w:r>
              <w:rPr>
                <w:i/>
                <w:spacing w:val="-1"/>
                <w:sz w:val="24"/>
              </w:rPr>
              <w:t> </w:t>
            </w:r>
            <w:r>
              <w:rPr>
                <w:i/>
                <w:sz w:val="24"/>
              </w:rPr>
              <w:t>to</w:t>
            </w:r>
            <w:r>
              <w:rPr>
                <w:i/>
                <w:spacing w:val="-2"/>
                <w:sz w:val="24"/>
              </w:rPr>
              <w:t> </w:t>
            </w:r>
            <w:r>
              <w:rPr>
                <w:i/>
                <w:sz w:val="24"/>
              </w:rPr>
              <w:t>them,</w:t>
            </w:r>
            <w:r>
              <w:rPr>
                <w:i/>
                <w:spacing w:val="-1"/>
                <w:sz w:val="24"/>
              </w:rPr>
              <w:t> </w:t>
            </w:r>
            <w:r>
              <w:rPr>
                <w:i/>
                <w:sz w:val="24"/>
              </w:rPr>
              <w:t>and</w:t>
            </w:r>
            <w:r>
              <w:rPr>
                <w:i/>
                <w:spacing w:val="-3"/>
                <w:sz w:val="24"/>
              </w:rPr>
              <w:t> </w:t>
            </w:r>
            <w:r>
              <w:rPr>
                <w:i/>
                <w:sz w:val="24"/>
              </w:rPr>
              <w:t>lend </w:t>
            </w:r>
            <w:r>
              <w:rPr>
                <w:i/>
                <w:spacing w:val="-2"/>
                <w:sz w:val="24"/>
              </w:rPr>
              <w:t>without</w:t>
            </w:r>
          </w:p>
          <w:p>
            <w:pPr>
              <w:pStyle w:val="TableParagraph"/>
              <w:spacing w:before="1"/>
              <w:ind w:left="126"/>
              <w:rPr>
                <w:i/>
                <w:sz w:val="24"/>
              </w:rPr>
            </w:pPr>
            <w:r>
              <w:rPr>
                <w:i/>
                <w:sz w:val="24"/>
              </w:rPr>
              <w:t>expecting</w:t>
            </w:r>
            <w:r>
              <w:rPr>
                <w:i/>
                <w:spacing w:val="-1"/>
                <w:sz w:val="24"/>
              </w:rPr>
              <w:t> </w:t>
            </w:r>
            <w:r>
              <w:rPr>
                <w:i/>
                <w:sz w:val="24"/>
              </w:rPr>
              <w:t>anything back…”</w:t>
            </w:r>
            <w:r>
              <w:rPr>
                <w:i/>
                <w:spacing w:val="-1"/>
                <w:sz w:val="24"/>
              </w:rPr>
              <w:t> </w:t>
            </w:r>
            <w:r>
              <w:rPr>
                <w:i/>
                <w:sz w:val="24"/>
              </w:rPr>
              <w:t>–</w:t>
            </w:r>
            <w:r>
              <w:rPr>
                <w:i/>
                <w:spacing w:val="-3"/>
                <w:sz w:val="24"/>
              </w:rPr>
              <w:t> </w:t>
            </w:r>
            <w:r>
              <w:rPr>
                <w:i/>
                <w:sz w:val="24"/>
              </w:rPr>
              <w:t>Luke </w:t>
            </w:r>
            <w:r>
              <w:rPr>
                <w:i/>
                <w:spacing w:val="-4"/>
                <w:sz w:val="24"/>
              </w:rPr>
              <w:t>6:35</w:t>
            </w:r>
          </w:p>
          <w:p>
            <w:pPr>
              <w:pStyle w:val="TableParagraph"/>
              <w:spacing w:before="119"/>
              <w:ind w:left="126" w:right="67"/>
              <w:rPr>
                <w:sz w:val="24"/>
              </w:rPr>
            </w:pPr>
            <w:r>
              <w:rPr>
                <w:sz w:val="24"/>
              </w:rPr>
              <w:t>Easier said than done, right?</w:t>
            </w:r>
            <w:r>
              <w:rPr>
                <w:spacing w:val="40"/>
                <w:sz w:val="24"/>
              </w:rPr>
              <w:t> </w:t>
            </w:r>
            <w:r>
              <w:rPr>
                <w:sz w:val="24"/>
              </w:rPr>
              <w:t>But, if we are to imitate Christ, most of us need to practice</w:t>
            </w:r>
            <w:r>
              <w:rPr>
                <w:spacing w:val="40"/>
                <w:sz w:val="24"/>
              </w:rPr>
              <w:t> </w:t>
            </w:r>
            <w:r>
              <w:rPr>
                <w:sz w:val="24"/>
              </w:rPr>
              <w:t>mercy and compassion more frequently.</w:t>
            </w:r>
            <w:r>
              <w:rPr>
                <w:spacing w:val="40"/>
                <w:sz w:val="24"/>
              </w:rPr>
              <w:t> </w:t>
            </w:r>
            <w:r>
              <w:rPr>
                <w:sz w:val="24"/>
              </w:rPr>
              <w:t>Start with the little daily annoyances that we experience, the unkind word or hateful glance we receive.</w:t>
            </w:r>
            <w:r>
              <w:rPr>
                <w:spacing w:val="40"/>
                <w:sz w:val="24"/>
              </w:rPr>
              <w:t> </w:t>
            </w:r>
            <w:r>
              <w:rPr>
                <w:sz w:val="24"/>
              </w:rPr>
              <w:t>Instead of plotting revenge on that person, try saying a quick prayer for that</w:t>
            </w:r>
            <w:r>
              <w:rPr>
                <w:spacing w:val="80"/>
                <w:sz w:val="24"/>
              </w:rPr>
              <w:t> </w:t>
            </w:r>
            <w:r>
              <w:rPr>
                <w:sz w:val="24"/>
              </w:rPr>
              <w:t>person.</w:t>
            </w:r>
            <w:r>
              <w:rPr>
                <w:spacing w:val="40"/>
                <w:sz w:val="24"/>
              </w:rPr>
              <w:t> </w:t>
            </w:r>
            <w:r>
              <w:rPr>
                <w:sz w:val="24"/>
              </w:rPr>
              <w:t>Praying</w:t>
            </w:r>
            <w:r>
              <w:rPr>
                <w:spacing w:val="-2"/>
                <w:sz w:val="24"/>
              </w:rPr>
              <w:t> </w:t>
            </w:r>
            <w:r>
              <w:rPr>
                <w:sz w:val="24"/>
              </w:rPr>
              <w:t>for</w:t>
            </w:r>
            <w:r>
              <w:rPr>
                <w:spacing w:val="-4"/>
                <w:sz w:val="24"/>
              </w:rPr>
              <w:t> </w:t>
            </w:r>
            <w:r>
              <w:rPr>
                <w:sz w:val="24"/>
              </w:rPr>
              <w:t>our</w:t>
            </w:r>
            <w:r>
              <w:rPr>
                <w:spacing w:val="-3"/>
                <w:sz w:val="24"/>
              </w:rPr>
              <w:t> </w:t>
            </w:r>
            <w:r>
              <w:rPr>
                <w:sz w:val="24"/>
              </w:rPr>
              <w:t>enemies</w:t>
            </w:r>
            <w:r>
              <w:rPr>
                <w:spacing w:val="-2"/>
                <w:sz w:val="24"/>
              </w:rPr>
              <w:t> </w:t>
            </w:r>
            <w:r>
              <w:rPr>
                <w:sz w:val="24"/>
              </w:rPr>
              <w:t>doesn’t</w:t>
            </w:r>
            <w:r>
              <w:rPr>
                <w:spacing w:val="-2"/>
                <w:sz w:val="24"/>
              </w:rPr>
              <w:t> </w:t>
            </w:r>
            <w:r>
              <w:rPr>
                <w:sz w:val="24"/>
              </w:rPr>
              <w:t>change them, it changes us.</w:t>
            </w:r>
          </w:p>
        </w:tc>
      </w:tr>
      <w:tr>
        <w:trPr>
          <w:trHeight w:val="2057" w:hRule="exact"/>
        </w:trPr>
        <w:tc>
          <w:tcPr>
            <w:tcW w:w="2712" w:type="dxa"/>
          </w:tcPr>
          <w:p>
            <w:pPr>
              <w:pStyle w:val="TableParagraph"/>
              <w:ind w:left="0"/>
              <w:rPr>
                <w:sz w:val="20"/>
              </w:rPr>
            </w:pPr>
            <w:r>
              <w:rPr>
                <w:sz w:val="20"/>
              </w:rPr>
              <w:drawing>
                <wp:inline distT="0" distB="0" distL="0" distR="0">
                  <wp:extent cx="1689027" cy="1281493"/>
                  <wp:effectExtent l="0" t="0" r="0" b="0"/>
                  <wp:docPr id="17" name="Image 17"/>
                  <wp:cNvGraphicFramePr>
                    <a:graphicFrameLocks/>
                  </wp:cNvGraphicFramePr>
                  <a:graphic>
                    <a:graphicData uri="http://schemas.openxmlformats.org/drawingml/2006/picture">
                      <pic:pic>
                        <pic:nvPicPr>
                          <pic:cNvPr id="17" name="Image 17"/>
                          <pic:cNvPicPr/>
                        </pic:nvPicPr>
                        <pic:blipFill>
                          <a:blip r:embed="rId14" cstate="print"/>
                          <a:stretch>
                            <a:fillRect/>
                          </a:stretch>
                        </pic:blipFill>
                        <pic:spPr>
                          <a:xfrm>
                            <a:off x="0" y="0"/>
                            <a:ext cx="1689027" cy="1281493"/>
                          </a:xfrm>
                          <a:prstGeom prst="rect">
                            <a:avLst/>
                          </a:prstGeom>
                        </pic:spPr>
                      </pic:pic>
                    </a:graphicData>
                  </a:graphic>
                </wp:inline>
              </w:drawing>
            </w:r>
            <w:r>
              <w:rPr>
                <w:sz w:val="20"/>
              </w:rPr>
            </w:r>
          </w:p>
        </w:tc>
        <w:tc>
          <w:tcPr>
            <w:tcW w:w="3408" w:type="dxa"/>
            <w:tcBorders>
              <w:right w:val="single" w:sz="18" w:space="0" w:color="C00000"/>
            </w:tcBorders>
            <w:shd w:val="clear" w:color="auto" w:fill="E5C0E5"/>
          </w:tcPr>
          <w:p>
            <w:pPr>
              <w:pStyle w:val="TableParagraph"/>
              <w:spacing w:line="269" w:lineRule="exact" w:before="118"/>
              <w:ind w:left="100"/>
              <w:rPr>
                <w:b/>
                <w:sz w:val="24"/>
              </w:rPr>
            </w:pPr>
            <w:r>
              <w:rPr>
                <w:b/>
                <w:sz w:val="24"/>
              </w:rPr>
              <w:t>ASH</w:t>
            </w:r>
            <w:r>
              <w:rPr>
                <w:b/>
                <w:spacing w:val="-6"/>
                <w:sz w:val="24"/>
              </w:rPr>
              <w:t> </w:t>
            </w:r>
            <w:r>
              <w:rPr>
                <w:b/>
                <w:sz w:val="24"/>
              </w:rPr>
              <w:t>WEDNESDAY</w:t>
            </w:r>
            <w:r>
              <w:rPr>
                <w:b/>
                <w:spacing w:val="-2"/>
                <w:sz w:val="24"/>
              </w:rPr>
              <w:t> </w:t>
            </w:r>
            <w:r>
              <w:rPr>
                <w:b/>
                <w:spacing w:val="-4"/>
                <w:sz w:val="24"/>
              </w:rPr>
              <w:t>MASS</w:t>
            </w:r>
          </w:p>
          <w:p>
            <w:pPr>
              <w:pStyle w:val="TableParagraph"/>
              <w:spacing w:line="269" w:lineRule="exact"/>
              <w:ind w:left="49"/>
              <w:jc w:val="center"/>
              <w:rPr>
                <w:b/>
                <w:sz w:val="15"/>
              </w:rPr>
            </w:pPr>
            <w:r>
              <w:rPr>
                <w:b/>
                <w:sz w:val="24"/>
              </w:rPr>
              <w:t>March</w:t>
            </w:r>
            <w:r>
              <w:rPr>
                <w:b/>
                <w:spacing w:val="-3"/>
                <w:sz w:val="24"/>
              </w:rPr>
              <w:t> </w:t>
            </w:r>
            <w:r>
              <w:rPr>
                <w:b/>
                <w:spacing w:val="-5"/>
                <w:sz w:val="24"/>
              </w:rPr>
              <w:t>5</w:t>
            </w:r>
            <w:r>
              <w:rPr>
                <w:b/>
                <w:spacing w:val="-5"/>
                <w:position w:val="5"/>
                <w:sz w:val="15"/>
              </w:rPr>
              <w:t>th</w:t>
            </w:r>
          </w:p>
          <w:p>
            <w:pPr>
              <w:pStyle w:val="TableParagraph"/>
              <w:ind w:left="0"/>
              <w:rPr>
                <w:sz w:val="24"/>
              </w:rPr>
            </w:pPr>
          </w:p>
          <w:p>
            <w:pPr>
              <w:pStyle w:val="TableParagraph"/>
              <w:tabs>
                <w:tab w:pos="1127" w:val="left" w:leader="none"/>
              </w:tabs>
              <w:ind w:left="100" w:right="147"/>
              <w:rPr>
                <w:b/>
                <w:sz w:val="24"/>
              </w:rPr>
            </w:pPr>
            <w:r>
              <w:rPr>
                <w:b/>
                <w:sz w:val="24"/>
              </w:rPr>
              <w:t>8:30 AM</w:t>
            </w:r>
            <w:r>
              <w:rPr>
                <w:b/>
                <w:spacing w:val="80"/>
                <w:sz w:val="24"/>
              </w:rPr>
              <w:t> </w:t>
            </w:r>
            <w:r>
              <w:rPr>
                <w:b/>
                <w:sz w:val="24"/>
              </w:rPr>
              <w:t>OLR, Kensington 6:00 PM</w:t>
              <w:tab/>
              <w:t>St. Charles, Herman 7:30 PM</w:t>
              <w:tab/>
              <w:t>St.</w:t>
            </w:r>
            <w:r>
              <w:rPr>
                <w:b/>
                <w:spacing w:val="-13"/>
                <w:sz w:val="24"/>
              </w:rPr>
              <w:t> </w:t>
            </w:r>
            <w:r>
              <w:rPr>
                <w:b/>
                <w:sz w:val="24"/>
              </w:rPr>
              <w:t>Olaf,</w:t>
            </w:r>
            <w:r>
              <w:rPr>
                <w:b/>
                <w:spacing w:val="-13"/>
                <w:sz w:val="24"/>
              </w:rPr>
              <w:t> </w:t>
            </w:r>
            <w:r>
              <w:rPr>
                <w:b/>
                <w:sz w:val="24"/>
              </w:rPr>
              <w:t>Elbow</w:t>
            </w:r>
            <w:r>
              <w:rPr>
                <w:b/>
                <w:spacing w:val="-13"/>
                <w:sz w:val="24"/>
              </w:rPr>
              <w:t> </w:t>
            </w:r>
            <w:r>
              <w:rPr>
                <w:b/>
                <w:sz w:val="24"/>
              </w:rPr>
              <w:t>Lake</w:t>
            </w:r>
          </w:p>
        </w:tc>
        <w:tc>
          <w:tcPr>
            <w:tcW w:w="4722" w:type="dxa"/>
            <w:vMerge/>
            <w:tcBorders>
              <w:top w:val="nil"/>
              <w:left w:val="single" w:sz="18" w:space="0" w:color="C00000"/>
              <w:bottom w:val="single" w:sz="18" w:space="0" w:color="C00000"/>
              <w:right w:val="single" w:sz="18" w:space="0" w:color="C00000"/>
            </w:tcBorders>
            <w:shd w:val="clear" w:color="auto" w:fill="EBF5EB"/>
          </w:tcPr>
          <w:p>
            <w:pPr>
              <w:rPr>
                <w:sz w:val="2"/>
                <w:szCs w:val="2"/>
              </w:rPr>
            </w:pPr>
          </w:p>
        </w:tc>
      </w:tr>
      <w:tr>
        <w:trPr>
          <w:trHeight w:val="264" w:hRule="exact"/>
        </w:trPr>
        <w:tc>
          <w:tcPr>
            <w:tcW w:w="10842" w:type="dxa"/>
            <w:gridSpan w:val="3"/>
            <w:shd w:val="clear" w:color="auto" w:fill="FFC000"/>
          </w:tcPr>
          <w:p>
            <w:pPr>
              <w:pStyle w:val="TableParagraph"/>
              <w:ind w:left="0"/>
              <w:rPr>
                <w:rFonts w:ascii="Times New Roman"/>
                <w:sz w:val="16"/>
              </w:rPr>
            </w:pPr>
          </w:p>
        </w:tc>
      </w:tr>
    </w:tbl>
    <w:p>
      <w:pPr>
        <w:spacing w:after="0"/>
        <w:rPr>
          <w:rFonts w:ascii="Times New Roman"/>
          <w:sz w:val="16"/>
        </w:rPr>
        <w:sectPr>
          <w:pgSz w:w="12240" w:h="15840"/>
          <w:pgMar w:top="700" w:bottom="368" w:left="540" w:right="600"/>
        </w:sectPr>
      </w:pPr>
    </w:p>
    <w:tbl>
      <w:tblPr>
        <w:tblW w:w="0" w:type="auto"/>
        <w:jc w:val="left"/>
        <w:tblInd w:w="2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66"/>
        <w:gridCol w:w="6098"/>
      </w:tblGrid>
      <w:tr>
        <w:trPr>
          <w:trHeight w:val="188" w:hRule="atLeast"/>
        </w:trPr>
        <w:tc>
          <w:tcPr>
            <w:tcW w:w="10764" w:type="dxa"/>
            <w:gridSpan w:val="2"/>
            <w:shd w:val="clear" w:color="auto" w:fill="FFC000"/>
          </w:tcPr>
          <w:p>
            <w:pPr>
              <w:pStyle w:val="TableParagraph"/>
              <w:ind w:left="0"/>
              <w:rPr>
                <w:rFonts w:ascii="Times New Roman"/>
                <w:sz w:val="12"/>
              </w:rPr>
            </w:pPr>
          </w:p>
        </w:tc>
      </w:tr>
      <w:tr>
        <w:trPr>
          <w:trHeight w:val="483" w:hRule="atLeast"/>
        </w:trPr>
        <w:tc>
          <w:tcPr>
            <w:tcW w:w="4666" w:type="dxa"/>
            <w:shd w:val="clear" w:color="auto" w:fill="FEDE65"/>
          </w:tcPr>
          <w:p>
            <w:pPr>
              <w:pStyle w:val="TableParagraph"/>
              <w:spacing w:before="105"/>
              <w:ind w:left="961"/>
              <w:rPr>
                <w:b/>
                <w:sz w:val="28"/>
              </w:rPr>
            </w:pPr>
            <w:r>
              <w:rPr>
                <w:b/>
                <w:sz w:val="28"/>
              </w:rPr>
              <w:t>Our</w:t>
            </w:r>
            <w:r>
              <w:rPr>
                <w:b/>
                <w:spacing w:val="-3"/>
                <w:sz w:val="28"/>
              </w:rPr>
              <w:t> </w:t>
            </w:r>
            <w:r>
              <w:rPr>
                <w:b/>
                <w:sz w:val="28"/>
              </w:rPr>
              <w:t>Lady</w:t>
            </w:r>
            <w:r>
              <w:rPr>
                <w:b/>
                <w:spacing w:val="-1"/>
                <w:sz w:val="28"/>
              </w:rPr>
              <w:t> </w:t>
            </w:r>
            <w:r>
              <w:rPr>
                <w:b/>
                <w:sz w:val="28"/>
              </w:rPr>
              <w:t>of</w:t>
            </w:r>
            <w:r>
              <w:rPr>
                <w:b/>
                <w:spacing w:val="39"/>
                <w:sz w:val="28"/>
              </w:rPr>
              <w:t> </w:t>
            </w:r>
            <w:r>
              <w:rPr>
                <w:b/>
                <w:spacing w:val="-2"/>
                <w:sz w:val="28"/>
              </w:rPr>
              <w:t>Runestone</w:t>
            </w:r>
          </w:p>
        </w:tc>
        <w:tc>
          <w:tcPr>
            <w:tcW w:w="6098" w:type="dxa"/>
            <w:shd w:val="clear" w:color="auto" w:fill="F4A99E"/>
          </w:tcPr>
          <w:p>
            <w:pPr>
              <w:pStyle w:val="TableParagraph"/>
              <w:spacing w:before="105"/>
              <w:ind w:left="1713"/>
              <w:rPr>
                <w:b/>
                <w:sz w:val="28"/>
              </w:rPr>
            </w:pPr>
            <w:r>
              <w:rPr>
                <w:b/>
                <w:sz w:val="28"/>
              </w:rPr>
              <w:t>Saint</w:t>
            </w:r>
            <w:r>
              <w:rPr>
                <w:b/>
                <w:spacing w:val="-5"/>
                <w:sz w:val="28"/>
              </w:rPr>
              <w:t> </w:t>
            </w:r>
            <w:r>
              <w:rPr>
                <w:b/>
                <w:sz w:val="28"/>
              </w:rPr>
              <w:t>Olaf,</w:t>
            </w:r>
            <w:r>
              <w:rPr>
                <w:b/>
                <w:spacing w:val="-7"/>
                <w:sz w:val="28"/>
              </w:rPr>
              <w:t> </w:t>
            </w:r>
            <w:r>
              <w:rPr>
                <w:b/>
                <w:sz w:val="28"/>
              </w:rPr>
              <w:t>Elbow</w:t>
            </w:r>
            <w:r>
              <w:rPr>
                <w:b/>
                <w:spacing w:val="-4"/>
                <w:sz w:val="28"/>
              </w:rPr>
              <w:t> Lake</w:t>
            </w:r>
          </w:p>
        </w:tc>
      </w:tr>
      <w:tr>
        <w:trPr>
          <w:trHeight w:val="10440" w:hRule="atLeast"/>
        </w:trPr>
        <w:tc>
          <w:tcPr>
            <w:tcW w:w="4666" w:type="dxa"/>
            <w:tcBorders>
              <w:bottom w:val="single" w:sz="18" w:space="0" w:color="C00000"/>
            </w:tcBorders>
            <w:shd w:val="clear" w:color="auto" w:fill="FFFBEF"/>
          </w:tcPr>
          <w:p>
            <w:pPr>
              <w:pStyle w:val="TableParagraph"/>
              <w:spacing w:before="58"/>
              <w:ind w:left="164"/>
              <w:rPr>
                <w:b/>
                <w:sz w:val="28"/>
              </w:rPr>
            </w:pPr>
            <w:r>
              <w:rPr>
                <w:b/>
                <w:sz w:val="28"/>
              </w:rPr>
              <w:t>LITURGICAL</w:t>
            </w:r>
            <w:r>
              <w:rPr>
                <w:b/>
                <w:spacing w:val="-12"/>
                <w:sz w:val="28"/>
              </w:rPr>
              <w:t> </w:t>
            </w:r>
            <w:r>
              <w:rPr>
                <w:b/>
                <w:spacing w:val="-2"/>
                <w:sz w:val="28"/>
              </w:rPr>
              <w:t>MINISTERS</w:t>
            </w:r>
          </w:p>
          <w:p>
            <w:pPr>
              <w:pStyle w:val="TableParagraph"/>
              <w:tabs>
                <w:tab w:pos="1126" w:val="left" w:leader="none"/>
              </w:tabs>
              <w:spacing w:line="392" w:lineRule="exact" w:before="11"/>
              <w:ind w:left="164" w:right="1844"/>
              <w:rPr>
                <w:sz w:val="24"/>
              </w:rPr>
            </w:pPr>
            <w:r>
              <w:rPr/>
              <mc:AlternateContent>
                <mc:Choice Requires="wps">
                  <w:drawing>
                    <wp:anchor distT="0" distB="0" distL="0" distR="0" allowOverlap="1" layoutInCell="1" locked="0" behindDoc="0" simplePos="0" relativeHeight="15729664">
                      <wp:simplePos x="0" y="0"/>
                      <wp:positionH relativeFrom="column">
                        <wp:posOffset>91516</wp:posOffset>
                      </wp:positionH>
                      <wp:positionV relativeFrom="paragraph">
                        <wp:posOffset>218051</wp:posOffset>
                      </wp:positionV>
                      <wp:extent cx="1685925" cy="8255"/>
                      <wp:effectExtent l="0" t="0" r="0" b="0"/>
                      <wp:wrapNone/>
                      <wp:docPr id="18" name="Group 18"/>
                      <wp:cNvGraphicFramePr>
                        <a:graphicFrameLocks/>
                      </wp:cNvGraphicFramePr>
                      <a:graphic>
                        <a:graphicData uri="http://schemas.microsoft.com/office/word/2010/wordprocessingGroup">
                          <wpg:wgp>
                            <wpg:cNvPr id="18" name="Group 18"/>
                            <wpg:cNvGrpSpPr/>
                            <wpg:grpSpPr>
                              <a:xfrm>
                                <a:off x="0" y="0"/>
                                <a:ext cx="1685925" cy="8255"/>
                                <a:chExt cx="1685925" cy="8255"/>
                              </a:xfrm>
                            </wpg:grpSpPr>
                            <wps:wsp>
                              <wps:cNvPr id="19" name="Graphic 19"/>
                              <wps:cNvSpPr/>
                              <wps:spPr>
                                <a:xfrm>
                                  <a:off x="0" y="0"/>
                                  <a:ext cx="1685925" cy="8255"/>
                                </a:xfrm>
                                <a:custGeom>
                                  <a:avLst/>
                                  <a:gdLst/>
                                  <a:ahLst/>
                                  <a:cxnLst/>
                                  <a:rect l="l" t="t" r="r" b="b"/>
                                  <a:pathLst>
                                    <a:path w="1685925" h="8255">
                                      <a:moveTo>
                                        <a:pt x="1685544" y="0"/>
                                      </a:moveTo>
                                      <a:lnTo>
                                        <a:pt x="0" y="0"/>
                                      </a:lnTo>
                                      <a:lnTo>
                                        <a:pt x="0" y="7627"/>
                                      </a:lnTo>
                                      <a:lnTo>
                                        <a:pt x="1685544" y="7627"/>
                                      </a:lnTo>
                                      <a:lnTo>
                                        <a:pt x="1685544"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206pt;margin-top:17.169432pt;width:132.75pt;height:.65pt;mso-position-horizontal-relative:column;mso-position-vertical-relative:paragraph;z-index:15729664" id="docshapegroup17" coordorigin="144,343" coordsize="2655,13">
                      <v:rect style="position:absolute;left:144;top:343;width:2655;height:13" id="docshape18" filled="true" fillcolor="#000000" stroked="false">
                        <v:fill type="solid"/>
                      </v:rect>
                      <w10:wrap type="none"/>
                    </v:group>
                  </w:pict>
                </mc:Fallback>
              </mc:AlternateContent>
            </w:r>
            <w:r>
              <w:rPr>
                <w:b/>
                <w:sz w:val="24"/>
              </w:rPr>
              <w:t>Sunday,</w:t>
            </w:r>
            <w:r>
              <w:rPr>
                <w:b/>
                <w:spacing w:val="-11"/>
                <w:sz w:val="24"/>
              </w:rPr>
              <w:t> </w:t>
            </w:r>
            <w:r>
              <w:rPr>
                <w:b/>
                <w:sz w:val="24"/>
              </w:rPr>
              <w:t>March</w:t>
            </w:r>
            <w:r>
              <w:rPr>
                <w:b/>
                <w:spacing w:val="-11"/>
                <w:sz w:val="24"/>
              </w:rPr>
              <w:t> </w:t>
            </w:r>
            <w:r>
              <w:rPr>
                <w:b/>
                <w:sz w:val="24"/>
              </w:rPr>
              <w:t>2</w:t>
            </w:r>
            <w:r>
              <w:rPr>
                <w:b/>
                <w:position w:val="5"/>
                <w:sz w:val="15"/>
              </w:rPr>
              <w:t>nd</w:t>
            </w:r>
            <w:r>
              <w:rPr>
                <w:b/>
                <w:spacing w:val="12"/>
                <w:position w:val="5"/>
                <w:sz w:val="15"/>
              </w:rPr>
              <w:t> </w:t>
            </w:r>
            <w:r>
              <w:rPr>
                <w:b/>
                <w:sz w:val="24"/>
              </w:rPr>
              <w:t>8:30am </w:t>
            </w:r>
            <w:r>
              <w:rPr>
                <w:b/>
                <w:spacing w:val="-2"/>
                <w:sz w:val="24"/>
              </w:rPr>
              <w:t>Lector:</w:t>
            </w:r>
            <w:r>
              <w:rPr>
                <w:b/>
                <w:sz w:val="24"/>
              </w:rPr>
              <w:tab/>
            </w:r>
            <w:r>
              <w:rPr>
                <w:sz w:val="24"/>
              </w:rPr>
              <w:t>Judy Swanson</w:t>
            </w:r>
          </w:p>
          <w:p>
            <w:pPr>
              <w:pStyle w:val="TableParagraph"/>
              <w:tabs>
                <w:tab w:pos="1136" w:val="left" w:leader="none"/>
              </w:tabs>
              <w:spacing w:line="295" w:lineRule="auto" w:before="43"/>
              <w:ind w:left="164" w:right="734"/>
              <w:rPr>
                <w:b/>
                <w:sz w:val="28"/>
              </w:rPr>
            </w:pPr>
            <w:r>
              <w:rPr>
                <w:b/>
                <w:sz w:val="24"/>
              </w:rPr>
              <w:t>Ushers:</w:t>
            </w:r>
            <w:r>
              <w:rPr>
                <w:b/>
                <w:spacing w:val="80"/>
                <w:sz w:val="24"/>
              </w:rPr>
              <w:t> </w:t>
            </w:r>
            <w:r>
              <w:rPr>
                <w:sz w:val="24"/>
              </w:rPr>
              <w:t>Keith Swanson &amp; Ty Lardy </w:t>
            </w:r>
            <w:r>
              <w:rPr>
                <w:b/>
                <w:spacing w:val="-2"/>
                <w:sz w:val="24"/>
              </w:rPr>
              <w:t>Gifts:</w:t>
            </w:r>
            <w:r>
              <w:rPr>
                <w:b/>
                <w:sz w:val="24"/>
              </w:rPr>
              <w:tab/>
            </w:r>
            <w:r>
              <w:rPr>
                <w:sz w:val="24"/>
              </w:rPr>
              <w:t>Darin Braaten Family </w:t>
            </w:r>
            <w:r>
              <w:rPr>
                <w:b/>
                <w:sz w:val="24"/>
              </w:rPr>
              <w:t>EMHC:</w:t>
            </w:r>
            <w:r>
              <w:rPr>
                <w:b/>
                <w:spacing w:val="40"/>
                <w:sz w:val="24"/>
              </w:rPr>
              <w:t> </w:t>
            </w:r>
            <w:r>
              <w:rPr>
                <w:sz w:val="24"/>
              </w:rPr>
              <w:t>Megan</w:t>
            </w:r>
            <w:r>
              <w:rPr>
                <w:spacing w:val="-7"/>
                <w:sz w:val="24"/>
              </w:rPr>
              <w:t> </w:t>
            </w:r>
            <w:r>
              <w:rPr>
                <w:sz w:val="24"/>
              </w:rPr>
              <w:t>Lardy</w:t>
            </w:r>
            <w:r>
              <w:rPr>
                <w:spacing w:val="-6"/>
                <w:sz w:val="24"/>
              </w:rPr>
              <w:t> </w:t>
            </w:r>
            <w:r>
              <w:rPr>
                <w:sz w:val="24"/>
              </w:rPr>
              <w:t>&amp;</w:t>
            </w:r>
            <w:r>
              <w:rPr>
                <w:spacing w:val="-9"/>
                <w:sz w:val="24"/>
              </w:rPr>
              <w:t> </w:t>
            </w:r>
            <w:r>
              <w:rPr>
                <w:sz w:val="24"/>
              </w:rPr>
              <w:t>Judy</w:t>
            </w:r>
            <w:r>
              <w:rPr>
                <w:spacing w:val="-6"/>
                <w:sz w:val="24"/>
              </w:rPr>
              <w:t> </w:t>
            </w:r>
            <w:r>
              <w:rPr>
                <w:sz w:val="24"/>
              </w:rPr>
              <w:t>Swanson </w:t>
            </w:r>
            <w:r>
              <w:rPr>
                <w:b/>
                <w:spacing w:val="-2"/>
                <w:sz w:val="28"/>
              </w:rPr>
              <w:t>STEWARDSHIP</w:t>
            </w:r>
          </w:p>
          <w:p>
            <w:pPr>
              <w:pStyle w:val="TableParagraph"/>
              <w:tabs>
                <w:tab w:pos="2252" w:val="left" w:leader="none"/>
              </w:tabs>
              <w:spacing w:line="269" w:lineRule="exact" w:before="42"/>
              <w:ind w:left="164"/>
              <w:rPr>
                <w:sz w:val="24"/>
              </w:rPr>
            </w:pPr>
            <w:r>
              <w:rPr>
                <w:sz w:val="24"/>
              </w:rPr>
              <w:t>February</w:t>
            </w:r>
            <w:r>
              <w:rPr>
                <w:spacing w:val="-3"/>
                <w:sz w:val="24"/>
              </w:rPr>
              <w:t> </w:t>
            </w:r>
            <w:r>
              <w:rPr>
                <w:sz w:val="24"/>
              </w:rPr>
              <w:t>16,</w:t>
            </w:r>
            <w:r>
              <w:rPr>
                <w:spacing w:val="-2"/>
                <w:sz w:val="24"/>
              </w:rPr>
              <w:t> 2025:</w:t>
            </w:r>
            <w:r>
              <w:rPr>
                <w:sz w:val="24"/>
              </w:rPr>
              <w:tab/>
              <w:t>Adult/Online</w:t>
            </w:r>
            <w:r>
              <w:rPr>
                <w:spacing w:val="28"/>
                <w:sz w:val="24"/>
              </w:rPr>
              <w:t>  </w:t>
            </w:r>
            <w:r>
              <w:rPr>
                <w:sz w:val="24"/>
              </w:rPr>
              <w:t>$ </w:t>
            </w:r>
            <w:r>
              <w:rPr>
                <w:spacing w:val="-2"/>
                <w:sz w:val="24"/>
              </w:rPr>
              <w:t>915.00</w:t>
            </w:r>
          </w:p>
          <w:p>
            <w:pPr>
              <w:pStyle w:val="TableParagraph"/>
              <w:spacing w:line="269" w:lineRule="exact"/>
              <w:ind w:left="2252"/>
              <w:rPr>
                <w:sz w:val="24"/>
              </w:rPr>
            </w:pPr>
            <w:r>
              <w:rPr>
                <w:sz w:val="24"/>
              </w:rPr>
              <w:t>Loose</w:t>
            </w:r>
            <w:r>
              <w:rPr>
                <w:spacing w:val="-1"/>
                <w:sz w:val="24"/>
              </w:rPr>
              <w:t> </w:t>
            </w:r>
            <w:r>
              <w:rPr>
                <w:sz w:val="24"/>
              </w:rPr>
              <w:t>$</w:t>
            </w:r>
            <w:r>
              <w:rPr>
                <w:spacing w:val="29"/>
                <w:sz w:val="24"/>
              </w:rPr>
              <w:t>  </w:t>
            </w:r>
            <w:r>
              <w:rPr>
                <w:spacing w:val="-2"/>
                <w:sz w:val="24"/>
              </w:rPr>
              <w:t>90.00</w:t>
            </w:r>
          </w:p>
          <w:p>
            <w:pPr>
              <w:pStyle w:val="TableParagraph"/>
              <w:spacing w:before="123"/>
              <w:ind w:left="164"/>
              <w:rPr>
                <w:b/>
                <w:sz w:val="28"/>
              </w:rPr>
            </w:pPr>
            <w:r>
              <w:rPr>
                <w:b/>
                <w:spacing w:val="-2"/>
                <w:sz w:val="28"/>
              </w:rPr>
              <w:t>ANNOUNCEMENTS</w:t>
            </w:r>
          </w:p>
          <w:p>
            <w:pPr>
              <w:pStyle w:val="TableParagraph"/>
              <w:spacing w:before="118"/>
              <w:ind w:left="164"/>
              <w:rPr>
                <w:sz w:val="24"/>
              </w:rPr>
            </w:pPr>
            <w:r>
              <w:rPr>
                <w:b/>
                <w:sz w:val="24"/>
              </w:rPr>
              <w:t>Mass</w:t>
            </w:r>
            <w:r>
              <w:rPr>
                <w:b/>
                <w:spacing w:val="-7"/>
                <w:sz w:val="24"/>
              </w:rPr>
              <w:t> </w:t>
            </w:r>
            <w:r>
              <w:rPr>
                <w:b/>
                <w:sz w:val="24"/>
              </w:rPr>
              <w:t>time</w:t>
            </w:r>
            <w:r>
              <w:rPr>
                <w:b/>
                <w:spacing w:val="-7"/>
                <w:sz w:val="24"/>
              </w:rPr>
              <w:t> </w:t>
            </w:r>
            <w:r>
              <w:rPr>
                <w:b/>
                <w:sz w:val="24"/>
              </w:rPr>
              <w:t>changes</w:t>
            </w:r>
            <w:r>
              <w:rPr>
                <w:b/>
                <w:spacing w:val="-7"/>
                <w:sz w:val="24"/>
              </w:rPr>
              <w:t> </w:t>
            </w:r>
            <w:r>
              <w:rPr>
                <w:b/>
                <w:sz w:val="24"/>
              </w:rPr>
              <w:t>to</w:t>
            </w:r>
            <w:r>
              <w:rPr>
                <w:b/>
                <w:spacing w:val="-8"/>
                <w:sz w:val="24"/>
              </w:rPr>
              <w:t> </w:t>
            </w:r>
            <w:r>
              <w:rPr>
                <w:b/>
                <w:sz w:val="24"/>
              </w:rPr>
              <w:t>Sunday</w:t>
            </w:r>
            <w:r>
              <w:rPr>
                <w:b/>
                <w:spacing w:val="-7"/>
                <w:sz w:val="24"/>
              </w:rPr>
              <w:t> </w:t>
            </w:r>
            <w:r>
              <w:rPr>
                <w:b/>
                <w:sz w:val="24"/>
              </w:rPr>
              <w:t>mornings</w:t>
            </w:r>
            <w:r>
              <w:rPr>
                <w:b/>
                <w:spacing w:val="-6"/>
                <w:sz w:val="24"/>
              </w:rPr>
              <w:t> </w:t>
            </w:r>
            <w:r>
              <w:rPr>
                <w:sz w:val="24"/>
              </w:rPr>
              <w:t>at 8:30am for March.</w:t>
            </w:r>
          </w:p>
          <w:p>
            <w:pPr>
              <w:pStyle w:val="TableParagraph"/>
              <w:spacing w:before="120"/>
              <w:ind w:left="164"/>
              <w:rPr>
                <w:b/>
                <w:sz w:val="24"/>
              </w:rPr>
            </w:pPr>
            <w:r>
              <w:rPr>
                <w:b/>
                <w:spacing w:val="-2"/>
                <w:sz w:val="24"/>
              </w:rPr>
              <w:t>Confirmation</w:t>
            </w:r>
          </w:p>
          <w:p>
            <w:pPr>
              <w:pStyle w:val="TableParagraph"/>
              <w:spacing w:before="2"/>
              <w:ind w:left="164"/>
              <w:rPr>
                <w:sz w:val="15"/>
              </w:rPr>
            </w:pPr>
            <w:r>
              <w:rPr>
                <w:sz w:val="24"/>
              </w:rPr>
              <w:t>Collin</w:t>
            </w:r>
            <w:r>
              <w:rPr>
                <w:spacing w:val="-8"/>
                <w:sz w:val="24"/>
              </w:rPr>
              <w:t> </w:t>
            </w:r>
            <w:r>
              <w:rPr>
                <w:sz w:val="24"/>
              </w:rPr>
              <w:t>Dostal,</w:t>
            </w:r>
            <w:r>
              <w:rPr>
                <w:spacing w:val="-7"/>
                <w:sz w:val="24"/>
              </w:rPr>
              <w:t> </w:t>
            </w:r>
            <w:r>
              <w:rPr>
                <w:sz w:val="24"/>
              </w:rPr>
              <w:t>Alivia</w:t>
            </w:r>
            <w:r>
              <w:rPr>
                <w:spacing w:val="-7"/>
                <w:sz w:val="24"/>
              </w:rPr>
              <w:t> </w:t>
            </w:r>
            <w:r>
              <w:rPr>
                <w:sz w:val="24"/>
              </w:rPr>
              <w:t>Green,</w:t>
            </w:r>
            <w:r>
              <w:rPr>
                <w:spacing w:val="-7"/>
                <w:sz w:val="24"/>
              </w:rPr>
              <w:t> </w:t>
            </w:r>
            <w:r>
              <w:rPr>
                <w:sz w:val="24"/>
              </w:rPr>
              <w:t>and</w:t>
            </w:r>
            <w:r>
              <w:rPr>
                <w:spacing w:val="-7"/>
                <w:sz w:val="24"/>
              </w:rPr>
              <w:t> </w:t>
            </w:r>
            <w:r>
              <w:rPr>
                <w:sz w:val="24"/>
              </w:rPr>
              <w:t>Taryn</w:t>
            </w:r>
            <w:r>
              <w:rPr>
                <w:spacing w:val="-8"/>
                <w:sz w:val="24"/>
              </w:rPr>
              <w:t> </w:t>
            </w:r>
            <w:r>
              <w:rPr>
                <w:sz w:val="24"/>
              </w:rPr>
              <w:t>Dostal will be confirmed on March 23</w:t>
            </w:r>
            <w:r>
              <w:rPr>
                <w:position w:val="5"/>
                <w:sz w:val="15"/>
              </w:rPr>
              <w:t>rd.</w:t>
            </w:r>
          </w:p>
          <w:p>
            <w:pPr>
              <w:pStyle w:val="TableParagraph"/>
              <w:spacing w:before="120"/>
              <w:ind w:left="164" w:right="68"/>
              <w:rPr>
                <w:sz w:val="24"/>
              </w:rPr>
            </w:pPr>
            <w:r>
              <w:rPr>
                <w:sz w:val="24"/>
              </w:rPr>
              <w:t>Please</w:t>
            </w:r>
            <w:r>
              <w:rPr>
                <w:spacing w:val="-4"/>
                <w:sz w:val="24"/>
              </w:rPr>
              <w:t> </w:t>
            </w:r>
            <w:r>
              <w:rPr>
                <w:sz w:val="24"/>
              </w:rPr>
              <w:t>keep</w:t>
            </w:r>
            <w:r>
              <w:rPr>
                <w:spacing w:val="-5"/>
                <w:sz w:val="24"/>
              </w:rPr>
              <w:t> </w:t>
            </w:r>
            <w:r>
              <w:rPr>
                <w:sz w:val="24"/>
              </w:rPr>
              <w:t>them</w:t>
            </w:r>
            <w:r>
              <w:rPr>
                <w:spacing w:val="-4"/>
                <w:sz w:val="24"/>
              </w:rPr>
              <w:t> </w:t>
            </w:r>
            <w:r>
              <w:rPr>
                <w:sz w:val="24"/>
              </w:rPr>
              <w:t>in</w:t>
            </w:r>
            <w:r>
              <w:rPr>
                <w:spacing w:val="-7"/>
                <w:sz w:val="24"/>
              </w:rPr>
              <w:t> </w:t>
            </w:r>
            <w:r>
              <w:rPr>
                <w:sz w:val="24"/>
              </w:rPr>
              <w:t>your</w:t>
            </w:r>
            <w:r>
              <w:rPr>
                <w:spacing w:val="-5"/>
                <w:sz w:val="24"/>
              </w:rPr>
              <w:t> </w:t>
            </w:r>
            <w:r>
              <w:rPr>
                <w:sz w:val="24"/>
              </w:rPr>
              <w:t>Prayers</w:t>
            </w:r>
            <w:r>
              <w:rPr>
                <w:spacing w:val="-6"/>
                <w:sz w:val="24"/>
              </w:rPr>
              <w:t> </w:t>
            </w:r>
            <w:r>
              <w:rPr>
                <w:sz w:val="24"/>
              </w:rPr>
              <w:t>as</w:t>
            </w:r>
            <w:r>
              <w:rPr>
                <w:spacing w:val="-6"/>
                <w:sz w:val="24"/>
              </w:rPr>
              <w:t> </w:t>
            </w:r>
            <w:r>
              <w:rPr>
                <w:sz w:val="24"/>
              </w:rPr>
              <w:t>they</w:t>
            </w:r>
            <w:r>
              <w:rPr>
                <w:spacing w:val="-4"/>
                <w:sz w:val="24"/>
              </w:rPr>
              <w:t> </w:t>
            </w:r>
            <w:r>
              <w:rPr>
                <w:sz w:val="24"/>
              </w:rPr>
              <w:t>take the next step in their faith journey.</w:t>
            </w:r>
          </w:p>
          <w:p>
            <w:pPr>
              <w:pStyle w:val="TableParagraph"/>
              <w:spacing w:before="120"/>
              <w:ind w:left="164"/>
              <w:rPr>
                <w:sz w:val="24"/>
              </w:rPr>
            </w:pPr>
            <w:r>
              <w:rPr>
                <w:sz w:val="24"/>
              </w:rPr>
              <w:t>There</w:t>
            </w:r>
            <w:r>
              <w:rPr>
                <w:spacing w:val="-4"/>
                <w:sz w:val="24"/>
              </w:rPr>
              <w:t> </w:t>
            </w:r>
            <w:r>
              <w:rPr>
                <w:sz w:val="24"/>
              </w:rPr>
              <w:t>will</w:t>
            </w:r>
            <w:r>
              <w:rPr>
                <w:spacing w:val="-4"/>
                <w:sz w:val="24"/>
              </w:rPr>
              <w:t> </w:t>
            </w:r>
            <w:r>
              <w:rPr>
                <w:sz w:val="24"/>
              </w:rPr>
              <w:t>be</w:t>
            </w:r>
            <w:r>
              <w:rPr>
                <w:spacing w:val="-4"/>
                <w:sz w:val="24"/>
              </w:rPr>
              <w:t> </w:t>
            </w:r>
            <w:r>
              <w:rPr>
                <w:sz w:val="24"/>
              </w:rPr>
              <w:t>Coffee/Rolls</w:t>
            </w:r>
            <w:r>
              <w:rPr>
                <w:spacing w:val="-6"/>
                <w:sz w:val="24"/>
              </w:rPr>
              <w:t> </w:t>
            </w:r>
            <w:r>
              <w:rPr>
                <w:sz w:val="24"/>
              </w:rPr>
              <w:t>on</w:t>
            </w:r>
            <w:r>
              <w:rPr>
                <w:spacing w:val="-5"/>
                <w:sz w:val="24"/>
              </w:rPr>
              <w:t> </w:t>
            </w:r>
            <w:r>
              <w:rPr>
                <w:sz w:val="24"/>
              </w:rPr>
              <w:t>March</w:t>
            </w:r>
            <w:r>
              <w:rPr>
                <w:spacing w:val="-5"/>
                <w:sz w:val="24"/>
              </w:rPr>
              <w:t> </w:t>
            </w:r>
            <w:r>
              <w:rPr>
                <w:sz w:val="24"/>
              </w:rPr>
              <w:t>30</w:t>
            </w:r>
            <w:r>
              <w:rPr>
                <w:position w:val="5"/>
                <w:sz w:val="15"/>
              </w:rPr>
              <w:t>th</w:t>
            </w:r>
            <w:r>
              <w:rPr>
                <w:spacing w:val="17"/>
                <w:position w:val="5"/>
                <w:sz w:val="15"/>
              </w:rPr>
              <w:t> </w:t>
            </w:r>
            <w:r>
              <w:rPr>
                <w:sz w:val="24"/>
              </w:rPr>
              <w:t>in honor of the Confirmation students.</w:t>
            </w:r>
          </w:p>
          <w:p>
            <w:pPr>
              <w:pStyle w:val="TableParagraph"/>
              <w:spacing w:before="120"/>
              <w:ind w:left="164" w:right="68"/>
              <w:rPr>
                <w:sz w:val="24"/>
              </w:rPr>
            </w:pPr>
            <w:r>
              <w:rPr>
                <w:b/>
                <w:sz w:val="24"/>
              </w:rPr>
              <w:t>Coffee/Rolls</w:t>
            </w:r>
            <w:r>
              <w:rPr>
                <w:b/>
                <w:spacing w:val="-8"/>
                <w:sz w:val="24"/>
              </w:rPr>
              <w:t> </w:t>
            </w:r>
            <w:r>
              <w:rPr>
                <w:b/>
                <w:sz w:val="24"/>
              </w:rPr>
              <w:t>and</w:t>
            </w:r>
            <w:r>
              <w:rPr>
                <w:b/>
                <w:spacing w:val="-9"/>
                <w:sz w:val="24"/>
              </w:rPr>
              <w:t> </w:t>
            </w:r>
            <w:r>
              <w:rPr>
                <w:b/>
                <w:sz w:val="24"/>
              </w:rPr>
              <w:t>church</w:t>
            </w:r>
            <w:r>
              <w:rPr>
                <w:b/>
                <w:spacing w:val="-9"/>
                <w:sz w:val="24"/>
              </w:rPr>
              <w:t> </w:t>
            </w:r>
            <w:r>
              <w:rPr>
                <w:b/>
                <w:sz w:val="24"/>
              </w:rPr>
              <w:t>cleaning</w:t>
            </w:r>
            <w:r>
              <w:rPr>
                <w:b/>
                <w:spacing w:val="-8"/>
                <w:sz w:val="24"/>
              </w:rPr>
              <w:t> </w:t>
            </w:r>
            <w:r>
              <w:rPr>
                <w:b/>
                <w:sz w:val="24"/>
              </w:rPr>
              <w:t>schedule </w:t>
            </w:r>
            <w:r>
              <w:rPr>
                <w:sz w:val="24"/>
              </w:rPr>
              <w:t>is posted on the bulletin board in the back of the</w:t>
            </w:r>
            <w:r>
              <w:rPr>
                <w:spacing w:val="-5"/>
                <w:sz w:val="24"/>
              </w:rPr>
              <w:t> </w:t>
            </w:r>
            <w:r>
              <w:rPr>
                <w:sz w:val="24"/>
              </w:rPr>
              <w:t>church.</w:t>
            </w:r>
            <w:r>
              <w:rPr>
                <w:spacing w:val="40"/>
                <w:sz w:val="24"/>
              </w:rPr>
              <w:t> </w:t>
            </w:r>
            <w:r>
              <w:rPr>
                <w:sz w:val="24"/>
              </w:rPr>
              <w:t>Please</w:t>
            </w:r>
            <w:r>
              <w:rPr>
                <w:spacing w:val="-5"/>
                <w:sz w:val="24"/>
              </w:rPr>
              <w:t> </w:t>
            </w:r>
            <w:r>
              <w:rPr>
                <w:sz w:val="24"/>
              </w:rPr>
              <w:t>check</w:t>
            </w:r>
            <w:r>
              <w:rPr>
                <w:spacing w:val="-5"/>
                <w:sz w:val="24"/>
              </w:rPr>
              <w:t> </w:t>
            </w:r>
            <w:r>
              <w:rPr>
                <w:sz w:val="24"/>
              </w:rPr>
              <w:t>it</w:t>
            </w:r>
            <w:r>
              <w:rPr>
                <w:spacing w:val="-5"/>
                <w:sz w:val="24"/>
              </w:rPr>
              <w:t> </w:t>
            </w:r>
            <w:r>
              <w:rPr>
                <w:sz w:val="24"/>
              </w:rPr>
              <w:t>to</w:t>
            </w:r>
            <w:r>
              <w:rPr>
                <w:spacing w:val="-6"/>
                <w:sz w:val="24"/>
              </w:rPr>
              <w:t> </w:t>
            </w:r>
            <w:r>
              <w:rPr>
                <w:sz w:val="24"/>
              </w:rPr>
              <w:t>see</w:t>
            </w:r>
            <w:r>
              <w:rPr>
                <w:spacing w:val="-4"/>
                <w:sz w:val="24"/>
              </w:rPr>
              <w:t> </w:t>
            </w:r>
            <w:r>
              <w:rPr>
                <w:sz w:val="24"/>
              </w:rPr>
              <w:t>what</w:t>
            </w:r>
            <w:r>
              <w:rPr>
                <w:spacing w:val="-5"/>
                <w:sz w:val="24"/>
              </w:rPr>
              <w:t> </w:t>
            </w:r>
            <w:r>
              <w:rPr>
                <w:sz w:val="24"/>
              </w:rPr>
              <w:t>months you are assigned.</w:t>
            </w:r>
          </w:p>
          <w:p>
            <w:pPr>
              <w:pStyle w:val="TableParagraph"/>
              <w:spacing w:before="120"/>
              <w:ind w:left="164" w:right="68"/>
              <w:rPr>
                <w:b/>
                <w:sz w:val="24"/>
              </w:rPr>
            </w:pPr>
            <w:r>
              <w:rPr>
                <w:b/>
                <w:sz w:val="24"/>
              </w:rPr>
              <w:t>First</w:t>
            </w:r>
            <w:r>
              <w:rPr>
                <w:b/>
                <w:spacing w:val="-10"/>
                <w:sz w:val="24"/>
              </w:rPr>
              <w:t> </w:t>
            </w:r>
            <w:r>
              <w:rPr>
                <w:b/>
                <w:sz w:val="24"/>
              </w:rPr>
              <w:t>Lutheran</w:t>
            </w:r>
            <w:r>
              <w:rPr>
                <w:b/>
                <w:spacing w:val="-11"/>
                <w:sz w:val="24"/>
              </w:rPr>
              <w:t> </w:t>
            </w:r>
            <w:r>
              <w:rPr>
                <w:b/>
                <w:sz w:val="24"/>
              </w:rPr>
              <w:t>Church</w:t>
            </w:r>
            <w:r>
              <w:rPr>
                <w:b/>
                <w:spacing w:val="-9"/>
                <w:sz w:val="24"/>
              </w:rPr>
              <w:t> </w:t>
            </w:r>
            <w:r>
              <w:rPr>
                <w:b/>
                <w:sz w:val="24"/>
              </w:rPr>
              <w:t>of</w:t>
            </w:r>
            <w:r>
              <w:rPr>
                <w:b/>
                <w:spacing w:val="-11"/>
                <w:sz w:val="24"/>
              </w:rPr>
              <w:t> </w:t>
            </w:r>
            <w:r>
              <w:rPr>
                <w:b/>
                <w:sz w:val="24"/>
              </w:rPr>
              <w:t>Kensington Annual Meatball Dinner</w:t>
            </w:r>
          </w:p>
          <w:p>
            <w:pPr>
              <w:pStyle w:val="TableParagraph"/>
              <w:ind w:left="164"/>
              <w:rPr>
                <w:sz w:val="24"/>
              </w:rPr>
            </w:pPr>
            <w:r>
              <w:rPr>
                <w:sz w:val="24"/>
              </w:rPr>
              <w:t>Sunday</w:t>
            </w:r>
            <w:r>
              <w:rPr>
                <w:spacing w:val="-2"/>
                <w:sz w:val="24"/>
              </w:rPr>
              <w:t> </w:t>
            </w:r>
            <w:r>
              <w:rPr>
                <w:sz w:val="24"/>
              </w:rPr>
              <w:t>March</w:t>
            </w:r>
            <w:r>
              <w:rPr>
                <w:spacing w:val="-2"/>
                <w:sz w:val="24"/>
              </w:rPr>
              <w:t> </w:t>
            </w:r>
            <w:r>
              <w:rPr>
                <w:sz w:val="24"/>
              </w:rPr>
              <w:t>2</w:t>
            </w:r>
            <w:r>
              <w:rPr>
                <w:position w:val="5"/>
                <w:sz w:val="15"/>
              </w:rPr>
              <w:t>nd</w:t>
            </w:r>
            <w:r>
              <w:rPr>
                <w:spacing w:val="21"/>
                <w:position w:val="5"/>
                <w:sz w:val="15"/>
              </w:rPr>
              <w:t> </w:t>
            </w:r>
            <w:r>
              <w:rPr>
                <w:sz w:val="24"/>
              </w:rPr>
              <w:t>11:00am</w:t>
            </w:r>
            <w:r>
              <w:rPr>
                <w:spacing w:val="-1"/>
                <w:sz w:val="24"/>
              </w:rPr>
              <w:t> </w:t>
            </w:r>
            <w:r>
              <w:rPr>
                <w:sz w:val="24"/>
              </w:rPr>
              <w:t>–</w:t>
            </w:r>
            <w:r>
              <w:rPr>
                <w:spacing w:val="-1"/>
                <w:sz w:val="24"/>
              </w:rPr>
              <w:t> </w:t>
            </w:r>
            <w:r>
              <w:rPr>
                <w:spacing w:val="-2"/>
                <w:sz w:val="24"/>
              </w:rPr>
              <w:t>1:00pm.</w:t>
            </w:r>
          </w:p>
          <w:p>
            <w:pPr>
              <w:pStyle w:val="TableParagraph"/>
              <w:spacing w:before="120"/>
              <w:ind w:left="164"/>
              <w:rPr>
                <w:b/>
                <w:sz w:val="28"/>
              </w:rPr>
            </w:pPr>
            <w:r>
              <w:rPr>
                <w:b/>
                <w:sz w:val="28"/>
              </w:rPr>
              <w:t>PRAYER</w:t>
            </w:r>
            <w:r>
              <w:rPr>
                <w:b/>
                <w:spacing w:val="-10"/>
                <w:sz w:val="28"/>
              </w:rPr>
              <w:t> </w:t>
            </w:r>
            <w:r>
              <w:rPr>
                <w:b/>
                <w:spacing w:val="-4"/>
                <w:sz w:val="28"/>
              </w:rPr>
              <w:t>LIST</w:t>
            </w:r>
          </w:p>
          <w:p>
            <w:pPr>
              <w:pStyle w:val="TableParagraph"/>
              <w:spacing w:before="118"/>
              <w:ind w:left="164" w:right="107"/>
              <w:rPr>
                <w:sz w:val="24"/>
              </w:rPr>
            </w:pPr>
            <w:r>
              <w:rPr>
                <w:b/>
                <w:sz w:val="24"/>
              </w:rPr>
              <w:t>Please</w:t>
            </w:r>
            <w:r>
              <w:rPr>
                <w:b/>
                <w:spacing w:val="-7"/>
                <w:sz w:val="24"/>
              </w:rPr>
              <w:t> </w:t>
            </w:r>
            <w:r>
              <w:rPr>
                <w:b/>
                <w:sz w:val="24"/>
              </w:rPr>
              <w:t>Pray</w:t>
            </w:r>
            <w:r>
              <w:rPr>
                <w:b/>
                <w:spacing w:val="-7"/>
                <w:sz w:val="24"/>
              </w:rPr>
              <w:t> </w:t>
            </w:r>
            <w:r>
              <w:rPr>
                <w:b/>
                <w:sz w:val="24"/>
              </w:rPr>
              <w:t>for:</w:t>
            </w:r>
            <w:r>
              <w:rPr>
                <w:b/>
                <w:spacing w:val="40"/>
                <w:sz w:val="24"/>
              </w:rPr>
              <w:t> </w:t>
            </w:r>
            <w:r>
              <w:rPr>
                <w:sz w:val="24"/>
              </w:rPr>
              <w:t>Jeanne</w:t>
            </w:r>
            <w:r>
              <w:rPr>
                <w:spacing w:val="-7"/>
                <w:sz w:val="24"/>
              </w:rPr>
              <w:t> </w:t>
            </w:r>
            <w:r>
              <w:rPr>
                <w:sz w:val="24"/>
              </w:rPr>
              <w:t>Stamness,</w:t>
            </w:r>
            <w:r>
              <w:rPr>
                <w:spacing w:val="-7"/>
                <w:sz w:val="24"/>
              </w:rPr>
              <w:t> </w:t>
            </w:r>
            <w:r>
              <w:rPr>
                <w:sz w:val="24"/>
              </w:rPr>
              <w:t>Megan Lardy, Bill Lannoye, Ross Nadgwick, and Diann Giese.</w:t>
            </w:r>
          </w:p>
        </w:tc>
        <w:tc>
          <w:tcPr>
            <w:tcW w:w="6098" w:type="dxa"/>
            <w:tcBorders>
              <w:bottom w:val="single" w:sz="18" w:space="0" w:color="C00000"/>
            </w:tcBorders>
            <w:shd w:val="clear" w:color="auto" w:fill="FEF8F4"/>
          </w:tcPr>
          <w:p>
            <w:pPr>
              <w:pStyle w:val="TableParagraph"/>
              <w:spacing w:before="58"/>
              <w:rPr>
                <w:b/>
                <w:sz w:val="28"/>
              </w:rPr>
            </w:pPr>
            <w:r>
              <w:rPr>
                <w:b/>
                <w:sz w:val="28"/>
              </w:rPr>
              <w:t>LITURGICAL</w:t>
            </w:r>
            <w:r>
              <w:rPr>
                <w:b/>
                <w:spacing w:val="-12"/>
                <w:sz w:val="28"/>
              </w:rPr>
              <w:t> </w:t>
            </w:r>
            <w:r>
              <w:rPr>
                <w:b/>
                <w:spacing w:val="-2"/>
                <w:sz w:val="28"/>
              </w:rPr>
              <w:t>MINISTERS</w:t>
            </w:r>
          </w:p>
          <w:p>
            <w:pPr>
              <w:pStyle w:val="TableParagraph"/>
              <w:spacing w:before="58"/>
              <w:rPr>
                <w:b/>
                <w:sz w:val="23"/>
              </w:rPr>
            </w:pPr>
            <w:r>
              <w:rPr>
                <w:b/>
                <w:sz w:val="23"/>
              </w:rPr>
              <w:t>Sunday,</w:t>
            </w:r>
            <w:r>
              <w:rPr>
                <w:b/>
                <w:spacing w:val="-5"/>
                <w:sz w:val="23"/>
              </w:rPr>
              <w:t> </w:t>
            </w:r>
            <w:r>
              <w:rPr>
                <w:b/>
                <w:sz w:val="23"/>
              </w:rPr>
              <w:t>March</w:t>
            </w:r>
            <w:r>
              <w:rPr>
                <w:b/>
                <w:spacing w:val="-8"/>
                <w:sz w:val="23"/>
              </w:rPr>
              <w:t> </w:t>
            </w:r>
            <w:r>
              <w:rPr>
                <w:b/>
                <w:sz w:val="24"/>
              </w:rPr>
              <w:t>2</w:t>
            </w:r>
            <w:r>
              <w:rPr>
                <w:b/>
                <w:position w:val="5"/>
                <w:sz w:val="15"/>
              </w:rPr>
              <w:t>nd</w:t>
            </w:r>
            <w:r>
              <w:rPr>
                <w:b/>
                <w:spacing w:val="-2"/>
                <w:position w:val="5"/>
                <w:sz w:val="15"/>
              </w:rPr>
              <w:t> </w:t>
            </w:r>
            <w:r>
              <w:rPr>
                <w:b/>
                <w:sz w:val="23"/>
              </w:rPr>
              <w:t>10:30</w:t>
            </w:r>
            <w:r>
              <w:rPr>
                <w:b/>
                <w:spacing w:val="-8"/>
                <w:sz w:val="23"/>
              </w:rPr>
              <w:t> </w:t>
            </w:r>
            <w:r>
              <w:rPr>
                <w:b/>
                <w:spacing w:val="-5"/>
                <w:sz w:val="23"/>
              </w:rPr>
              <w:t>AM</w:t>
            </w:r>
          </w:p>
          <w:p>
            <w:pPr>
              <w:pStyle w:val="TableParagraph"/>
              <w:tabs>
                <w:tab w:pos="1518" w:val="left" w:leader="none"/>
              </w:tabs>
              <w:spacing w:line="258" w:lineRule="exact" w:before="63"/>
              <w:rPr>
                <w:sz w:val="23"/>
              </w:rPr>
            </w:pPr>
            <w:r>
              <w:rPr/>
              <mc:AlternateContent>
                <mc:Choice Requires="wps">
                  <w:drawing>
                    <wp:anchor distT="0" distB="0" distL="0" distR="0" allowOverlap="1" layoutInCell="1" locked="0" behindDoc="0" simplePos="0" relativeHeight="15730176">
                      <wp:simplePos x="0" y="0"/>
                      <wp:positionH relativeFrom="column">
                        <wp:posOffset>82016</wp:posOffset>
                      </wp:positionH>
                      <wp:positionV relativeFrom="paragraph">
                        <wp:posOffset>-29460</wp:posOffset>
                      </wp:positionV>
                      <wp:extent cx="1729739" cy="8255"/>
                      <wp:effectExtent l="0" t="0" r="0" b="0"/>
                      <wp:wrapNone/>
                      <wp:docPr id="20" name="Group 20"/>
                      <wp:cNvGraphicFramePr>
                        <a:graphicFrameLocks/>
                      </wp:cNvGraphicFramePr>
                      <a:graphic>
                        <a:graphicData uri="http://schemas.microsoft.com/office/word/2010/wordprocessingGroup">
                          <wpg:wgp>
                            <wpg:cNvPr id="20" name="Group 20"/>
                            <wpg:cNvGrpSpPr/>
                            <wpg:grpSpPr>
                              <a:xfrm>
                                <a:off x="0" y="0"/>
                                <a:ext cx="1729739" cy="8255"/>
                                <a:chExt cx="1729739" cy="8255"/>
                              </a:xfrm>
                            </wpg:grpSpPr>
                            <wps:wsp>
                              <wps:cNvPr id="21" name="Graphic 21"/>
                              <wps:cNvSpPr/>
                              <wps:spPr>
                                <a:xfrm>
                                  <a:off x="0" y="0"/>
                                  <a:ext cx="1729739" cy="8255"/>
                                </a:xfrm>
                                <a:custGeom>
                                  <a:avLst/>
                                  <a:gdLst/>
                                  <a:ahLst/>
                                  <a:cxnLst/>
                                  <a:rect l="l" t="t" r="r" b="b"/>
                                  <a:pathLst>
                                    <a:path w="1729739" h="8255">
                                      <a:moveTo>
                                        <a:pt x="1729739" y="0"/>
                                      </a:moveTo>
                                      <a:lnTo>
                                        <a:pt x="0" y="0"/>
                                      </a:lnTo>
                                      <a:lnTo>
                                        <a:pt x="0" y="7627"/>
                                      </a:lnTo>
                                      <a:lnTo>
                                        <a:pt x="1729739" y="7627"/>
                                      </a:lnTo>
                                      <a:lnTo>
                                        <a:pt x="1729739"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6.458pt;margin-top:-2.319692pt;width:136.2pt;height:.65pt;mso-position-horizontal-relative:column;mso-position-vertical-relative:paragraph;z-index:15730176" id="docshapegroup19" coordorigin="129,-46" coordsize="2724,13">
                      <v:rect style="position:absolute;left:129;top:-47;width:2724;height:13" id="docshape20" filled="true" fillcolor="#000000" stroked="false">
                        <v:fill type="solid"/>
                      </v:rect>
                      <w10:wrap type="none"/>
                    </v:group>
                  </w:pict>
                </mc:Fallback>
              </mc:AlternateContent>
            </w:r>
            <w:r>
              <w:rPr>
                <w:b/>
                <w:spacing w:val="-2"/>
                <w:sz w:val="23"/>
              </w:rPr>
              <w:t>Servers:</w:t>
            </w:r>
            <w:r>
              <w:rPr>
                <w:b/>
                <w:sz w:val="23"/>
              </w:rPr>
              <w:tab/>
            </w:r>
            <w:r>
              <w:rPr>
                <w:sz w:val="23"/>
              </w:rPr>
              <w:t>Eva</w:t>
            </w:r>
            <w:r>
              <w:rPr>
                <w:spacing w:val="-7"/>
                <w:sz w:val="23"/>
              </w:rPr>
              <w:t> </w:t>
            </w:r>
            <w:r>
              <w:rPr>
                <w:sz w:val="23"/>
              </w:rPr>
              <w:t>Olson,</w:t>
            </w:r>
            <w:r>
              <w:rPr>
                <w:spacing w:val="-6"/>
                <w:sz w:val="23"/>
              </w:rPr>
              <w:t> </w:t>
            </w:r>
            <w:r>
              <w:rPr>
                <w:sz w:val="23"/>
              </w:rPr>
              <w:t>Aaron</w:t>
            </w:r>
            <w:r>
              <w:rPr>
                <w:spacing w:val="-7"/>
                <w:sz w:val="23"/>
              </w:rPr>
              <w:t> </w:t>
            </w:r>
            <w:r>
              <w:rPr>
                <w:sz w:val="23"/>
              </w:rPr>
              <w:t>Biss,</w:t>
            </w:r>
            <w:r>
              <w:rPr>
                <w:spacing w:val="-6"/>
                <w:sz w:val="23"/>
              </w:rPr>
              <w:t> </w:t>
            </w:r>
            <w:r>
              <w:rPr>
                <w:sz w:val="23"/>
              </w:rPr>
              <w:t>Jayce</w:t>
            </w:r>
            <w:r>
              <w:rPr>
                <w:spacing w:val="-6"/>
                <w:sz w:val="23"/>
              </w:rPr>
              <w:t> </w:t>
            </w:r>
            <w:r>
              <w:rPr>
                <w:spacing w:val="-2"/>
                <w:sz w:val="23"/>
              </w:rPr>
              <w:t>McNamara</w:t>
            </w:r>
          </w:p>
          <w:p>
            <w:pPr>
              <w:pStyle w:val="TableParagraph"/>
              <w:tabs>
                <w:tab w:pos="1518" w:val="left" w:leader="none"/>
              </w:tabs>
              <w:ind w:right="2330"/>
              <w:rPr>
                <w:sz w:val="23"/>
              </w:rPr>
            </w:pPr>
            <w:r>
              <w:rPr>
                <w:b/>
                <w:spacing w:val="-2"/>
                <w:sz w:val="23"/>
              </w:rPr>
              <w:t>Rosary:</w:t>
            </w:r>
            <w:r>
              <w:rPr>
                <w:b/>
                <w:sz w:val="23"/>
              </w:rPr>
              <w:tab/>
            </w:r>
            <w:r>
              <w:rPr>
                <w:sz w:val="23"/>
              </w:rPr>
              <w:t>Lorna Johnson </w:t>
            </w:r>
            <w:r>
              <w:rPr>
                <w:b/>
                <w:spacing w:val="-2"/>
                <w:sz w:val="23"/>
              </w:rPr>
              <w:t>Sacristan:</w:t>
            </w:r>
            <w:r>
              <w:rPr>
                <w:b/>
                <w:sz w:val="23"/>
              </w:rPr>
              <w:tab/>
            </w:r>
            <w:r>
              <w:rPr>
                <w:sz w:val="23"/>
              </w:rPr>
              <w:t>Anita Reisenauer </w:t>
            </w:r>
            <w:r>
              <w:rPr>
                <w:b/>
                <w:spacing w:val="-2"/>
                <w:sz w:val="23"/>
              </w:rPr>
              <w:t>Ushers:</w:t>
            </w:r>
            <w:r>
              <w:rPr>
                <w:b/>
                <w:sz w:val="23"/>
              </w:rPr>
              <w:tab/>
            </w:r>
            <w:r>
              <w:rPr>
                <w:sz w:val="23"/>
              </w:rPr>
              <w:t>Ruddy</w:t>
            </w:r>
            <w:r>
              <w:rPr>
                <w:spacing w:val="-14"/>
                <w:sz w:val="23"/>
              </w:rPr>
              <w:t> </w:t>
            </w:r>
            <w:r>
              <w:rPr>
                <w:sz w:val="23"/>
              </w:rPr>
              <w:t>and</w:t>
            </w:r>
            <w:r>
              <w:rPr>
                <w:spacing w:val="-14"/>
                <w:sz w:val="23"/>
              </w:rPr>
              <w:t> </w:t>
            </w:r>
            <w:r>
              <w:rPr>
                <w:sz w:val="23"/>
              </w:rPr>
              <w:t>Carolyn</w:t>
            </w:r>
            <w:r>
              <w:rPr>
                <w:spacing w:val="-14"/>
                <w:sz w:val="23"/>
              </w:rPr>
              <w:t> </w:t>
            </w:r>
            <w:r>
              <w:rPr>
                <w:sz w:val="23"/>
              </w:rPr>
              <w:t>Schei </w:t>
            </w:r>
            <w:r>
              <w:rPr>
                <w:b/>
                <w:spacing w:val="-2"/>
                <w:sz w:val="23"/>
              </w:rPr>
              <w:t>Lector:</w:t>
            </w:r>
            <w:r>
              <w:rPr>
                <w:b/>
                <w:sz w:val="23"/>
              </w:rPr>
              <w:tab/>
            </w:r>
            <w:r>
              <w:rPr>
                <w:sz w:val="23"/>
              </w:rPr>
              <w:t>Joan Koep</w:t>
            </w:r>
          </w:p>
          <w:p>
            <w:pPr>
              <w:pStyle w:val="TableParagraph"/>
              <w:tabs>
                <w:tab w:pos="1518" w:val="left" w:leader="none"/>
              </w:tabs>
              <w:spacing w:line="258" w:lineRule="exact" w:before="1"/>
              <w:rPr>
                <w:sz w:val="23"/>
              </w:rPr>
            </w:pPr>
            <w:r>
              <w:rPr>
                <w:b/>
                <w:spacing w:val="-2"/>
                <w:sz w:val="23"/>
              </w:rPr>
              <w:t>Gifts:</w:t>
            </w:r>
            <w:r>
              <w:rPr>
                <w:b/>
                <w:sz w:val="23"/>
              </w:rPr>
              <w:tab/>
            </w:r>
            <w:r>
              <w:rPr>
                <w:sz w:val="23"/>
              </w:rPr>
              <w:t>Risbrudt</w:t>
            </w:r>
            <w:r>
              <w:rPr>
                <w:spacing w:val="1"/>
                <w:sz w:val="23"/>
              </w:rPr>
              <w:t> </w:t>
            </w:r>
            <w:r>
              <w:rPr>
                <w:spacing w:val="-2"/>
                <w:sz w:val="23"/>
              </w:rPr>
              <w:t>family</w:t>
            </w:r>
          </w:p>
          <w:p>
            <w:pPr>
              <w:pStyle w:val="TableParagraph"/>
              <w:tabs>
                <w:tab w:pos="1518" w:val="left" w:leader="none"/>
              </w:tabs>
              <w:spacing w:line="258" w:lineRule="exact"/>
              <w:rPr>
                <w:sz w:val="23"/>
              </w:rPr>
            </w:pPr>
            <w:r>
              <w:rPr>
                <w:b/>
                <w:spacing w:val="-2"/>
                <w:sz w:val="23"/>
              </w:rPr>
              <w:t>EMHC:</w:t>
            </w:r>
            <w:r>
              <w:rPr>
                <w:b/>
                <w:sz w:val="23"/>
              </w:rPr>
              <w:tab/>
            </w:r>
            <w:r>
              <w:rPr>
                <w:sz w:val="23"/>
              </w:rPr>
              <w:t>Anita</w:t>
            </w:r>
            <w:r>
              <w:rPr>
                <w:spacing w:val="-7"/>
                <w:sz w:val="23"/>
              </w:rPr>
              <w:t> </w:t>
            </w:r>
            <w:r>
              <w:rPr>
                <w:sz w:val="23"/>
              </w:rPr>
              <w:t>Reisenauer,</w:t>
            </w:r>
            <w:r>
              <w:rPr>
                <w:spacing w:val="-5"/>
                <w:sz w:val="23"/>
              </w:rPr>
              <w:t> </w:t>
            </w:r>
            <w:r>
              <w:rPr>
                <w:sz w:val="23"/>
              </w:rPr>
              <w:t>Kate</w:t>
            </w:r>
            <w:r>
              <w:rPr>
                <w:spacing w:val="-5"/>
                <w:sz w:val="23"/>
              </w:rPr>
              <w:t> </w:t>
            </w:r>
            <w:r>
              <w:rPr>
                <w:sz w:val="23"/>
              </w:rPr>
              <w:t>Jennen,</w:t>
            </w:r>
            <w:r>
              <w:rPr>
                <w:spacing w:val="-5"/>
                <w:sz w:val="23"/>
              </w:rPr>
              <w:t> </w:t>
            </w:r>
            <w:r>
              <w:rPr>
                <w:sz w:val="23"/>
              </w:rPr>
              <w:t>Lorna</w:t>
            </w:r>
            <w:r>
              <w:rPr>
                <w:spacing w:val="-4"/>
                <w:sz w:val="23"/>
              </w:rPr>
              <w:t> </w:t>
            </w:r>
            <w:r>
              <w:rPr>
                <w:spacing w:val="-2"/>
                <w:sz w:val="23"/>
              </w:rPr>
              <w:t>Johnson</w:t>
            </w:r>
          </w:p>
          <w:p>
            <w:pPr>
              <w:pStyle w:val="TableParagraph"/>
              <w:spacing w:before="56"/>
              <w:ind w:left="0"/>
              <w:rPr>
                <w:sz w:val="23"/>
              </w:rPr>
            </w:pPr>
          </w:p>
          <w:p>
            <w:pPr>
              <w:pStyle w:val="TableParagraph"/>
              <w:rPr>
                <w:b/>
                <w:sz w:val="28"/>
              </w:rPr>
            </w:pPr>
            <w:r>
              <w:rPr>
                <w:b/>
                <w:spacing w:val="-2"/>
                <w:sz w:val="28"/>
              </w:rPr>
              <w:t>STEWARDSHIP</w:t>
            </w:r>
          </w:p>
          <w:p>
            <w:pPr>
              <w:pStyle w:val="TableParagraph"/>
              <w:spacing w:before="2"/>
              <w:rPr>
                <w:sz w:val="23"/>
              </w:rPr>
            </w:pPr>
            <w:r>
              <w:rPr>
                <w:sz w:val="23"/>
              </w:rPr>
              <w:t>February</w:t>
            </w:r>
            <w:r>
              <w:rPr>
                <w:spacing w:val="-2"/>
                <w:sz w:val="23"/>
              </w:rPr>
              <w:t> </w:t>
            </w:r>
            <w:r>
              <w:rPr>
                <w:sz w:val="23"/>
              </w:rPr>
              <w:t>16:</w:t>
            </w:r>
            <w:r>
              <w:rPr>
                <w:spacing w:val="-1"/>
                <w:sz w:val="23"/>
              </w:rPr>
              <w:t> </w:t>
            </w:r>
            <w:r>
              <w:rPr>
                <w:color w:val="202020"/>
                <w:sz w:val="23"/>
              </w:rPr>
              <w:t>Adult</w:t>
            </w:r>
            <w:r>
              <w:rPr>
                <w:color w:val="202020"/>
                <w:spacing w:val="-1"/>
                <w:sz w:val="23"/>
              </w:rPr>
              <w:t> </w:t>
            </w:r>
            <w:r>
              <w:rPr>
                <w:color w:val="202020"/>
                <w:sz w:val="23"/>
              </w:rPr>
              <w:t>&amp;</w:t>
            </w:r>
            <w:r>
              <w:rPr>
                <w:color w:val="202020"/>
                <w:spacing w:val="-2"/>
                <w:sz w:val="23"/>
              </w:rPr>
              <w:t> </w:t>
            </w:r>
            <w:r>
              <w:rPr>
                <w:color w:val="202020"/>
                <w:sz w:val="23"/>
              </w:rPr>
              <w:t>plate</w:t>
            </w:r>
            <w:r>
              <w:rPr>
                <w:color w:val="202020"/>
                <w:spacing w:val="-5"/>
                <w:sz w:val="23"/>
              </w:rPr>
              <w:t> </w:t>
            </w:r>
            <w:r>
              <w:rPr>
                <w:color w:val="202020"/>
                <w:sz w:val="23"/>
              </w:rPr>
              <w:t>$1774.00;</w:t>
            </w:r>
            <w:r>
              <w:rPr>
                <w:color w:val="202020"/>
                <w:spacing w:val="-1"/>
                <w:sz w:val="23"/>
              </w:rPr>
              <w:t> </w:t>
            </w:r>
            <w:r>
              <w:rPr>
                <w:color w:val="202020"/>
                <w:sz w:val="23"/>
              </w:rPr>
              <w:t>Respect</w:t>
            </w:r>
            <w:r>
              <w:rPr>
                <w:color w:val="202020"/>
                <w:spacing w:val="-2"/>
                <w:sz w:val="23"/>
              </w:rPr>
              <w:t> </w:t>
            </w:r>
            <w:r>
              <w:rPr>
                <w:color w:val="202020"/>
                <w:sz w:val="23"/>
              </w:rPr>
              <w:t>Life</w:t>
            </w:r>
            <w:r>
              <w:rPr>
                <w:color w:val="202020"/>
                <w:spacing w:val="-1"/>
                <w:sz w:val="23"/>
              </w:rPr>
              <w:t> </w:t>
            </w:r>
            <w:r>
              <w:rPr>
                <w:color w:val="202020"/>
                <w:spacing w:val="-2"/>
                <w:sz w:val="23"/>
              </w:rPr>
              <w:t>$25.00</w:t>
            </w:r>
          </w:p>
          <w:p>
            <w:pPr>
              <w:pStyle w:val="TableParagraph"/>
              <w:spacing w:before="181"/>
              <w:rPr>
                <w:b/>
                <w:sz w:val="28"/>
              </w:rPr>
            </w:pPr>
            <w:r>
              <w:rPr>
                <w:b/>
                <w:spacing w:val="-2"/>
                <w:sz w:val="28"/>
              </w:rPr>
              <w:t>ANNOUNCEMENTS</w:t>
            </w:r>
          </w:p>
          <w:p>
            <w:pPr>
              <w:pStyle w:val="TableParagraph"/>
              <w:spacing w:before="57"/>
              <w:rPr>
                <w:b/>
                <w:sz w:val="28"/>
              </w:rPr>
            </w:pPr>
            <w:r>
              <w:rPr>
                <w:b/>
                <w:sz w:val="28"/>
              </w:rPr>
              <w:t>Ash</w:t>
            </w:r>
            <w:r>
              <w:rPr>
                <w:b/>
                <w:spacing w:val="-13"/>
                <w:sz w:val="28"/>
              </w:rPr>
              <w:t> </w:t>
            </w:r>
            <w:r>
              <w:rPr>
                <w:b/>
                <w:sz w:val="28"/>
              </w:rPr>
              <w:t>Wednesday</w:t>
            </w:r>
            <w:r>
              <w:rPr>
                <w:b/>
                <w:spacing w:val="-12"/>
                <w:sz w:val="28"/>
              </w:rPr>
              <w:t> </w:t>
            </w:r>
            <w:r>
              <w:rPr>
                <w:b/>
                <w:sz w:val="28"/>
              </w:rPr>
              <w:t>Liturgical</w:t>
            </w:r>
            <w:r>
              <w:rPr>
                <w:b/>
                <w:spacing w:val="-13"/>
                <w:sz w:val="28"/>
              </w:rPr>
              <w:t> </w:t>
            </w:r>
            <w:r>
              <w:rPr>
                <w:b/>
                <w:spacing w:val="-2"/>
                <w:sz w:val="28"/>
              </w:rPr>
              <w:t>Ministers</w:t>
            </w:r>
          </w:p>
          <w:p>
            <w:pPr>
              <w:pStyle w:val="TableParagraph"/>
              <w:rPr>
                <w:sz w:val="24"/>
              </w:rPr>
            </w:pPr>
            <w:r>
              <w:rPr>
                <w:sz w:val="24"/>
              </w:rPr>
              <w:t>Please</w:t>
            </w:r>
            <w:r>
              <w:rPr>
                <w:spacing w:val="-5"/>
                <w:sz w:val="24"/>
              </w:rPr>
              <w:t> </w:t>
            </w:r>
            <w:r>
              <w:rPr>
                <w:sz w:val="24"/>
              </w:rPr>
              <w:t>sign</w:t>
            </w:r>
            <w:r>
              <w:rPr>
                <w:spacing w:val="-5"/>
                <w:sz w:val="24"/>
              </w:rPr>
              <w:t> </w:t>
            </w:r>
            <w:r>
              <w:rPr>
                <w:sz w:val="24"/>
              </w:rPr>
              <w:t>up</w:t>
            </w:r>
            <w:r>
              <w:rPr>
                <w:spacing w:val="-6"/>
                <w:sz w:val="24"/>
              </w:rPr>
              <w:t> </w:t>
            </w:r>
            <w:r>
              <w:rPr>
                <w:sz w:val="24"/>
              </w:rPr>
              <w:t>for</w:t>
            </w:r>
            <w:r>
              <w:rPr>
                <w:spacing w:val="-6"/>
                <w:sz w:val="24"/>
              </w:rPr>
              <w:t> </w:t>
            </w:r>
            <w:r>
              <w:rPr>
                <w:sz w:val="24"/>
              </w:rPr>
              <w:t>Ash</w:t>
            </w:r>
            <w:r>
              <w:rPr>
                <w:spacing w:val="-6"/>
                <w:sz w:val="24"/>
              </w:rPr>
              <w:t> </w:t>
            </w:r>
            <w:r>
              <w:rPr>
                <w:sz w:val="24"/>
              </w:rPr>
              <w:t>Wednesday</w:t>
            </w:r>
            <w:r>
              <w:rPr>
                <w:spacing w:val="-4"/>
                <w:sz w:val="24"/>
              </w:rPr>
              <w:t> </w:t>
            </w:r>
            <w:r>
              <w:rPr>
                <w:sz w:val="24"/>
              </w:rPr>
              <w:t>assignments</w:t>
            </w:r>
            <w:r>
              <w:rPr>
                <w:spacing w:val="-7"/>
                <w:sz w:val="24"/>
              </w:rPr>
              <w:t> </w:t>
            </w:r>
            <w:r>
              <w:rPr>
                <w:sz w:val="24"/>
              </w:rPr>
              <w:t>in</w:t>
            </w:r>
            <w:r>
              <w:rPr>
                <w:spacing w:val="-5"/>
                <w:sz w:val="24"/>
              </w:rPr>
              <w:t> </w:t>
            </w:r>
            <w:r>
              <w:rPr>
                <w:sz w:val="24"/>
              </w:rPr>
              <w:t>the</w:t>
            </w:r>
            <w:r>
              <w:rPr>
                <w:spacing w:val="-4"/>
                <w:sz w:val="24"/>
              </w:rPr>
              <w:t> </w:t>
            </w:r>
            <w:r>
              <w:rPr>
                <w:spacing w:val="-2"/>
                <w:sz w:val="24"/>
              </w:rPr>
              <w:t>narthex.</w:t>
            </w:r>
          </w:p>
          <w:p>
            <w:pPr>
              <w:pStyle w:val="TableParagraph"/>
              <w:spacing w:before="183"/>
              <w:rPr>
                <w:b/>
                <w:sz w:val="28"/>
              </w:rPr>
            </w:pPr>
            <w:r>
              <w:rPr>
                <w:b/>
                <w:sz w:val="28"/>
              </w:rPr>
              <w:t>PRAYER</w:t>
            </w:r>
            <w:r>
              <w:rPr>
                <w:b/>
                <w:spacing w:val="-10"/>
                <w:sz w:val="28"/>
              </w:rPr>
              <w:t> </w:t>
            </w:r>
            <w:r>
              <w:rPr>
                <w:b/>
                <w:spacing w:val="-4"/>
                <w:sz w:val="28"/>
              </w:rPr>
              <w:t>LIST</w:t>
            </w:r>
          </w:p>
          <w:p>
            <w:pPr>
              <w:pStyle w:val="TableParagraph"/>
              <w:spacing w:line="258" w:lineRule="exact" w:before="59"/>
              <w:rPr>
                <w:b/>
                <w:sz w:val="23"/>
              </w:rPr>
            </w:pPr>
            <w:r>
              <w:rPr>
                <w:b/>
                <w:sz w:val="23"/>
              </w:rPr>
              <w:t>Please</w:t>
            </w:r>
            <w:r>
              <w:rPr>
                <w:b/>
                <w:spacing w:val="-5"/>
                <w:sz w:val="23"/>
              </w:rPr>
              <w:t> </w:t>
            </w:r>
            <w:r>
              <w:rPr>
                <w:b/>
                <w:sz w:val="23"/>
              </w:rPr>
              <w:t>remember</w:t>
            </w:r>
            <w:r>
              <w:rPr>
                <w:b/>
                <w:spacing w:val="-5"/>
                <w:sz w:val="23"/>
              </w:rPr>
              <w:t> </w:t>
            </w:r>
            <w:r>
              <w:rPr>
                <w:b/>
                <w:sz w:val="23"/>
              </w:rPr>
              <w:t>the</w:t>
            </w:r>
            <w:r>
              <w:rPr>
                <w:b/>
                <w:spacing w:val="-6"/>
                <w:sz w:val="23"/>
              </w:rPr>
              <w:t> </w:t>
            </w:r>
            <w:r>
              <w:rPr>
                <w:b/>
                <w:sz w:val="23"/>
              </w:rPr>
              <w:t>following</w:t>
            </w:r>
            <w:r>
              <w:rPr>
                <w:b/>
                <w:spacing w:val="-4"/>
                <w:sz w:val="23"/>
              </w:rPr>
              <w:t> </w:t>
            </w:r>
            <w:r>
              <w:rPr>
                <w:b/>
                <w:sz w:val="23"/>
              </w:rPr>
              <w:t>in</w:t>
            </w:r>
            <w:r>
              <w:rPr>
                <w:b/>
                <w:spacing w:val="-5"/>
                <w:sz w:val="23"/>
              </w:rPr>
              <w:t> </w:t>
            </w:r>
            <w:r>
              <w:rPr>
                <w:b/>
                <w:sz w:val="23"/>
              </w:rPr>
              <w:t>your</w:t>
            </w:r>
            <w:r>
              <w:rPr>
                <w:b/>
                <w:spacing w:val="-5"/>
                <w:sz w:val="23"/>
              </w:rPr>
              <w:t> </w:t>
            </w:r>
            <w:r>
              <w:rPr>
                <w:b/>
                <w:spacing w:val="-2"/>
                <w:sz w:val="23"/>
              </w:rPr>
              <w:t>prayers:</w:t>
            </w:r>
          </w:p>
          <w:p>
            <w:pPr>
              <w:pStyle w:val="TableParagraph"/>
              <w:rPr>
                <w:sz w:val="24"/>
              </w:rPr>
            </w:pPr>
            <w:r>
              <w:rPr>
                <w:sz w:val="24"/>
              </w:rPr>
              <w:t>Mary</w:t>
            </w:r>
            <w:r>
              <w:rPr>
                <w:spacing w:val="-5"/>
                <w:sz w:val="24"/>
              </w:rPr>
              <w:t> </w:t>
            </w:r>
            <w:r>
              <w:rPr>
                <w:sz w:val="24"/>
              </w:rPr>
              <w:t>Wellnitz,</w:t>
            </w:r>
            <w:r>
              <w:rPr>
                <w:spacing w:val="-5"/>
                <w:sz w:val="24"/>
              </w:rPr>
              <w:t> </w:t>
            </w:r>
            <w:r>
              <w:rPr>
                <w:sz w:val="24"/>
              </w:rPr>
              <w:t>Dorothy</w:t>
            </w:r>
            <w:r>
              <w:rPr>
                <w:spacing w:val="-8"/>
                <w:sz w:val="24"/>
              </w:rPr>
              <w:t> </w:t>
            </w:r>
            <w:r>
              <w:rPr>
                <w:sz w:val="24"/>
              </w:rPr>
              <w:t>Hermes,</w:t>
            </w:r>
            <w:r>
              <w:rPr>
                <w:spacing w:val="-5"/>
                <w:sz w:val="24"/>
              </w:rPr>
              <w:t> </w:t>
            </w:r>
            <w:r>
              <w:rPr>
                <w:sz w:val="24"/>
              </w:rPr>
              <w:t>Jace</w:t>
            </w:r>
            <w:r>
              <w:rPr>
                <w:spacing w:val="-5"/>
                <w:sz w:val="24"/>
              </w:rPr>
              <w:t> </w:t>
            </w:r>
            <w:r>
              <w:rPr>
                <w:sz w:val="24"/>
              </w:rPr>
              <w:t>Grende,</w:t>
            </w:r>
            <w:r>
              <w:rPr>
                <w:spacing w:val="-5"/>
                <w:sz w:val="24"/>
              </w:rPr>
              <w:t> </w:t>
            </w:r>
            <w:r>
              <w:rPr>
                <w:sz w:val="24"/>
              </w:rPr>
              <w:t>Karla</w:t>
            </w:r>
            <w:r>
              <w:rPr>
                <w:spacing w:val="-6"/>
                <w:sz w:val="24"/>
              </w:rPr>
              <w:t> </w:t>
            </w:r>
            <w:r>
              <w:rPr>
                <w:sz w:val="24"/>
              </w:rPr>
              <w:t>Wohlers, Archie Moeller, Karin Johnson, Janice Johnson and Dennis </w:t>
            </w:r>
            <w:r>
              <w:rPr>
                <w:spacing w:val="-2"/>
                <w:sz w:val="24"/>
              </w:rPr>
              <w:t>Dugan.</w:t>
            </w:r>
          </w:p>
          <w:p>
            <w:pPr>
              <w:pStyle w:val="TableParagraph"/>
              <w:spacing w:before="178"/>
              <w:rPr>
                <w:b/>
                <w:sz w:val="26"/>
              </w:rPr>
            </w:pPr>
            <w:r>
              <w:rPr>
                <w:b/>
                <w:sz w:val="26"/>
              </w:rPr>
              <w:t>STO</w:t>
            </w:r>
            <w:r>
              <w:rPr>
                <w:b/>
                <w:spacing w:val="-13"/>
                <w:sz w:val="26"/>
              </w:rPr>
              <w:t> </w:t>
            </w:r>
            <w:r>
              <w:rPr>
                <w:b/>
                <w:sz w:val="26"/>
              </w:rPr>
              <w:t>BUILDING</w:t>
            </w:r>
            <w:r>
              <w:rPr>
                <w:b/>
                <w:spacing w:val="-11"/>
                <w:sz w:val="26"/>
              </w:rPr>
              <w:t> </w:t>
            </w:r>
            <w:r>
              <w:rPr>
                <w:b/>
                <w:sz w:val="26"/>
              </w:rPr>
              <w:t>&amp;</w:t>
            </w:r>
            <w:r>
              <w:rPr>
                <w:b/>
                <w:spacing w:val="-9"/>
                <w:sz w:val="26"/>
              </w:rPr>
              <w:t> </w:t>
            </w:r>
            <w:r>
              <w:rPr>
                <w:b/>
                <w:sz w:val="26"/>
              </w:rPr>
              <w:t>MAINTENANCE</w:t>
            </w:r>
            <w:r>
              <w:rPr>
                <w:b/>
                <w:spacing w:val="-12"/>
                <w:sz w:val="26"/>
              </w:rPr>
              <w:t> </w:t>
            </w:r>
            <w:r>
              <w:rPr>
                <w:b/>
                <w:spacing w:val="-2"/>
                <w:sz w:val="26"/>
              </w:rPr>
              <w:t>UPDATE:</w:t>
            </w:r>
          </w:p>
          <w:p>
            <w:pPr>
              <w:pStyle w:val="TableParagraph"/>
              <w:spacing w:before="62"/>
              <w:rPr>
                <w:b/>
                <w:sz w:val="28"/>
              </w:rPr>
            </w:pPr>
            <w:r>
              <w:rPr>
                <w:b/>
                <w:sz w:val="28"/>
              </w:rPr>
              <w:t>Lighting</w:t>
            </w:r>
            <w:r>
              <w:rPr>
                <w:b/>
                <w:spacing w:val="-6"/>
                <w:sz w:val="28"/>
              </w:rPr>
              <w:t> </w:t>
            </w:r>
            <w:r>
              <w:rPr>
                <w:b/>
                <w:spacing w:val="-2"/>
                <w:sz w:val="28"/>
              </w:rPr>
              <w:t>Update:</w:t>
            </w:r>
          </w:p>
          <w:p>
            <w:pPr>
              <w:pStyle w:val="TableParagraph"/>
              <w:spacing w:before="58"/>
              <w:ind w:right="30"/>
              <w:rPr>
                <w:sz w:val="24"/>
              </w:rPr>
            </w:pPr>
            <w:r>
              <w:rPr>
                <w:sz w:val="24"/>
              </w:rPr>
              <w:t>Great News!</w:t>
            </w:r>
            <w:r>
              <w:rPr>
                <w:spacing w:val="40"/>
                <w:sz w:val="24"/>
              </w:rPr>
              <w:t> </w:t>
            </w:r>
            <w:r>
              <w:rPr>
                <w:sz w:val="24"/>
              </w:rPr>
              <w:t>New lights have been delivered and are in the overflow</w:t>
            </w:r>
            <w:r>
              <w:rPr>
                <w:spacing w:val="-4"/>
                <w:sz w:val="24"/>
              </w:rPr>
              <w:t> </w:t>
            </w:r>
            <w:r>
              <w:rPr>
                <w:sz w:val="24"/>
              </w:rPr>
              <w:t>room.</w:t>
            </w:r>
            <w:r>
              <w:rPr>
                <w:spacing w:val="40"/>
                <w:sz w:val="24"/>
              </w:rPr>
              <w:t> </w:t>
            </w:r>
            <w:r>
              <w:rPr>
                <w:sz w:val="24"/>
              </w:rPr>
              <w:t>Controllers</w:t>
            </w:r>
            <w:r>
              <w:rPr>
                <w:spacing w:val="-6"/>
                <w:sz w:val="24"/>
              </w:rPr>
              <w:t> </w:t>
            </w:r>
            <w:r>
              <w:rPr>
                <w:sz w:val="24"/>
              </w:rPr>
              <w:t>for</w:t>
            </w:r>
            <w:r>
              <w:rPr>
                <w:spacing w:val="-4"/>
                <w:sz w:val="24"/>
              </w:rPr>
              <w:t> </w:t>
            </w:r>
            <w:r>
              <w:rPr>
                <w:sz w:val="24"/>
              </w:rPr>
              <w:t>the</w:t>
            </w:r>
            <w:r>
              <w:rPr>
                <w:spacing w:val="-4"/>
                <w:sz w:val="24"/>
              </w:rPr>
              <w:t> </w:t>
            </w:r>
            <w:r>
              <w:rPr>
                <w:sz w:val="24"/>
              </w:rPr>
              <w:t>lighting</w:t>
            </w:r>
            <w:r>
              <w:rPr>
                <w:spacing w:val="-4"/>
                <w:sz w:val="24"/>
              </w:rPr>
              <w:t> </w:t>
            </w:r>
            <w:r>
              <w:rPr>
                <w:sz w:val="24"/>
              </w:rPr>
              <w:t>will</w:t>
            </w:r>
            <w:r>
              <w:rPr>
                <w:spacing w:val="-4"/>
                <w:sz w:val="24"/>
              </w:rPr>
              <w:t> </w:t>
            </w:r>
            <w:r>
              <w:rPr>
                <w:sz w:val="24"/>
              </w:rPr>
              <w:t>arrive</w:t>
            </w:r>
            <w:r>
              <w:rPr>
                <w:spacing w:val="-4"/>
                <w:sz w:val="24"/>
              </w:rPr>
              <w:t> </w:t>
            </w:r>
            <w:r>
              <w:rPr>
                <w:sz w:val="24"/>
              </w:rPr>
              <w:t>the</w:t>
            </w:r>
            <w:r>
              <w:rPr>
                <w:spacing w:val="-4"/>
                <w:sz w:val="24"/>
              </w:rPr>
              <w:t> </w:t>
            </w:r>
            <w:r>
              <w:rPr>
                <w:sz w:val="24"/>
              </w:rPr>
              <w:t>end of February and installation will happen sometime in</w:t>
            </w:r>
          </w:p>
          <w:p>
            <w:pPr>
              <w:pStyle w:val="TableParagraph"/>
              <w:spacing w:before="2"/>
              <w:rPr>
                <w:sz w:val="24"/>
              </w:rPr>
            </w:pPr>
            <w:r>
              <w:rPr>
                <w:sz w:val="24"/>
              </w:rPr>
              <w:t>March.</w:t>
            </w:r>
            <w:r>
              <w:rPr>
                <w:spacing w:val="40"/>
                <w:sz w:val="24"/>
              </w:rPr>
              <w:t> </w:t>
            </w:r>
            <w:r>
              <w:rPr>
                <w:sz w:val="24"/>
              </w:rPr>
              <w:t>They’ll be ready for Easter!!!</w:t>
            </w:r>
            <w:r>
              <w:rPr>
                <w:spacing w:val="40"/>
                <w:sz w:val="24"/>
              </w:rPr>
              <w:t> </w:t>
            </w:r>
            <w:r>
              <w:rPr>
                <w:sz w:val="24"/>
              </w:rPr>
              <w:t>Please find a member of the</w:t>
            </w:r>
            <w:r>
              <w:rPr>
                <w:spacing w:val="-4"/>
                <w:sz w:val="24"/>
              </w:rPr>
              <w:t> </w:t>
            </w:r>
            <w:r>
              <w:rPr>
                <w:sz w:val="24"/>
              </w:rPr>
              <w:t>building</w:t>
            </w:r>
            <w:r>
              <w:rPr>
                <w:spacing w:val="-4"/>
                <w:sz w:val="24"/>
              </w:rPr>
              <w:t> </w:t>
            </w:r>
            <w:r>
              <w:rPr>
                <w:sz w:val="24"/>
              </w:rPr>
              <w:t>and</w:t>
            </w:r>
            <w:r>
              <w:rPr>
                <w:spacing w:val="-4"/>
                <w:sz w:val="24"/>
              </w:rPr>
              <w:t> </w:t>
            </w:r>
            <w:r>
              <w:rPr>
                <w:sz w:val="24"/>
              </w:rPr>
              <w:t>planning</w:t>
            </w:r>
            <w:r>
              <w:rPr>
                <w:spacing w:val="-6"/>
                <w:sz w:val="24"/>
              </w:rPr>
              <w:t> </w:t>
            </w:r>
            <w:r>
              <w:rPr>
                <w:sz w:val="24"/>
              </w:rPr>
              <w:t>committee</w:t>
            </w:r>
            <w:r>
              <w:rPr>
                <w:spacing w:val="-4"/>
                <w:sz w:val="24"/>
              </w:rPr>
              <w:t> </w:t>
            </w:r>
            <w:r>
              <w:rPr>
                <w:sz w:val="24"/>
              </w:rPr>
              <w:t>if</w:t>
            </w:r>
            <w:r>
              <w:rPr>
                <w:spacing w:val="-4"/>
                <w:sz w:val="24"/>
              </w:rPr>
              <w:t> </w:t>
            </w:r>
            <w:r>
              <w:rPr>
                <w:sz w:val="24"/>
              </w:rPr>
              <w:t>you</w:t>
            </w:r>
            <w:r>
              <w:rPr>
                <w:spacing w:val="-4"/>
                <w:sz w:val="24"/>
              </w:rPr>
              <w:t> </w:t>
            </w:r>
            <w:r>
              <w:rPr>
                <w:sz w:val="24"/>
              </w:rPr>
              <w:t>have</w:t>
            </w:r>
            <w:r>
              <w:rPr>
                <w:spacing w:val="-4"/>
                <w:sz w:val="24"/>
              </w:rPr>
              <w:t> </w:t>
            </w:r>
            <w:r>
              <w:rPr>
                <w:sz w:val="24"/>
              </w:rPr>
              <w:t>any</w:t>
            </w:r>
            <w:r>
              <w:rPr>
                <w:spacing w:val="-6"/>
                <w:sz w:val="24"/>
              </w:rPr>
              <w:t> </w:t>
            </w:r>
            <w:r>
              <w:rPr>
                <w:sz w:val="24"/>
              </w:rPr>
              <w:t>questions.</w:t>
            </w:r>
          </w:p>
          <w:p>
            <w:pPr>
              <w:pStyle w:val="TableParagraph"/>
              <w:spacing w:line="269" w:lineRule="exact" w:before="120"/>
              <w:rPr>
                <w:b/>
                <w:sz w:val="24"/>
              </w:rPr>
            </w:pPr>
            <w:r>
              <w:rPr>
                <w:b/>
                <w:sz w:val="24"/>
              </w:rPr>
              <w:t>STO</w:t>
            </w:r>
            <w:r>
              <w:rPr>
                <w:b/>
                <w:spacing w:val="-3"/>
                <w:sz w:val="24"/>
              </w:rPr>
              <w:t> </w:t>
            </w:r>
            <w:r>
              <w:rPr>
                <w:b/>
                <w:sz w:val="24"/>
              </w:rPr>
              <w:t>Building</w:t>
            </w:r>
            <w:r>
              <w:rPr>
                <w:b/>
                <w:spacing w:val="-4"/>
                <w:sz w:val="24"/>
              </w:rPr>
              <w:t> </w:t>
            </w:r>
            <w:r>
              <w:rPr>
                <w:b/>
                <w:spacing w:val="-2"/>
                <w:sz w:val="24"/>
              </w:rPr>
              <w:t>Update</w:t>
            </w:r>
          </w:p>
          <w:p>
            <w:pPr>
              <w:pStyle w:val="TableParagraph"/>
              <w:rPr>
                <w:sz w:val="24"/>
              </w:rPr>
            </w:pPr>
            <w:r>
              <w:rPr>
                <w:sz w:val="24"/>
              </w:rPr>
              <w:t>Drawings</w:t>
            </w:r>
            <w:r>
              <w:rPr>
                <w:spacing w:val="-6"/>
                <w:sz w:val="24"/>
              </w:rPr>
              <w:t> </w:t>
            </w:r>
            <w:r>
              <w:rPr>
                <w:sz w:val="24"/>
              </w:rPr>
              <w:t>for</w:t>
            </w:r>
            <w:r>
              <w:rPr>
                <w:spacing w:val="-6"/>
                <w:sz w:val="24"/>
              </w:rPr>
              <w:t> </w:t>
            </w:r>
            <w:r>
              <w:rPr>
                <w:sz w:val="24"/>
              </w:rPr>
              <w:t>the</w:t>
            </w:r>
            <w:r>
              <w:rPr>
                <w:spacing w:val="-4"/>
                <w:sz w:val="24"/>
              </w:rPr>
              <w:t> </w:t>
            </w:r>
            <w:r>
              <w:rPr>
                <w:sz w:val="24"/>
              </w:rPr>
              <w:t>North</w:t>
            </w:r>
            <w:r>
              <w:rPr>
                <w:spacing w:val="-5"/>
                <w:sz w:val="24"/>
              </w:rPr>
              <w:t> </w:t>
            </w:r>
            <w:r>
              <w:rPr>
                <w:sz w:val="24"/>
              </w:rPr>
              <w:t>Addition</w:t>
            </w:r>
            <w:r>
              <w:rPr>
                <w:spacing w:val="-5"/>
                <w:sz w:val="24"/>
              </w:rPr>
              <w:t> </w:t>
            </w:r>
            <w:r>
              <w:rPr>
                <w:sz w:val="24"/>
              </w:rPr>
              <w:t>and</w:t>
            </w:r>
            <w:r>
              <w:rPr>
                <w:spacing w:val="-4"/>
                <w:sz w:val="24"/>
              </w:rPr>
              <w:t> </w:t>
            </w:r>
            <w:r>
              <w:rPr>
                <w:sz w:val="24"/>
              </w:rPr>
              <w:t>Maintenance</w:t>
            </w:r>
            <w:r>
              <w:rPr>
                <w:spacing w:val="-6"/>
                <w:sz w:val="24"/>
              </w:rPr>
              <w:t> </w:t>
            </w:r>
            <w:r>
              <w:rPr>
                <w:sz w:val="24"/>
              </w:rPr>
              <w:t>are</w:t>
            </w:r>
            <w:r>
              <w:rPr>
                <w:spacing w:val="-4"/>
                <w:sz w:val="24"/>
              </w:rPr>
              <w:t> </w:t>
            </w:r>
            <w:r>
              <w:rPr>
                <w:sz w:val="24"/>
              </w:rPr>
              <w:t>making great headway. We’re hoping to have the drawing out to contractors in the coming weeks to collect bids for the</w:t>
            </w:r>
          </w:p>
          <w:p>
            <w:pPr>
              <w:pStyle w:val="TableParagraph"/>
              <w:rPr>
                <w:sz w:val="24"/>
              </w:rPr>
            </w:pPr>
            <w:r>
              <w:rPr>
                <w:sz w:val="24"/>
              </w:rPr>
              <w:t>project.</w:t>
            </w:r>
            <w:r>
              <w:rPr>
                <w:spacing w:val="40"/>
                <w:sz w:val="24"/>
              </w:rPr>
              <w:t> </w:t>
            </w:r>
            <w:r>
              <w:rPr>
                <w:sz w:val="24"/>
              </w:rPr>
              <w:t>The</w:t>
            </w:r>
            <w:r>
              <w:rPr>
                <w:spacing w:val="-2"/>
                <w:sz w:val="24"/>
              </w:rPr>
              <w:t> </w:t>
            </w:r>
            <w:r>
              <w:rPr>
                <w:sz w:val="24"/>
              </w:rPr>
              <w:t>committee</w:t>
            </w:r>
            <w:r>
              <w:rPr>
                <w:spacing w:val="-2"/>
                <w:sz w:val="24"/>
              </w:rPr>
              <w:t> </w:t>
            </w:r>
            <w:r>
              <w:rPr>
                <w:sz w:val="24"/>
              </w:rPr>
              <w:t>is</w:t>
            </w:r>
            <w:r>
              <w:rPr>
                <w:spacing w:val="-3"/>
                <w:sz w:val="24"/>
              </w:rPr>
              <w:t> </w:t>
            </w:r>
            <w:r>
              <w:rPr>
                <w:sz w:val="24"/>
              </w:rPr>
              <w:t>continuing</w:t>
            </w:r>
            <w:r>
              <w:rPr>
                <w:spacing w:val="-3"/>
                <w:sz w:val="24"/>
              </w:rPr>
              <w:t> </w:t>
            </w:r>
            <w:r>
              <w:rPr>
                <w:sz w:val="24"/>
              </w:rPr>
              <w:t>to</w:t>
            </w:r>
            <w:r>
              <w:rPr>
                <w:spacing w:val="-4"/>
                <w:sz w:val="24"/>
              </w:rPr>
              <w:t> </w:t>
            </w:r>
            <w:r>
              <w:rPr>
                <w:sz w:val="24"/>
              </w:rPr>
              <w:t>look</w:t>
            </w:r>
            <w:r>
              <w:rPr>
                <w:spacing w:val="-2"/>
                <w:sz w:val="24"/>
              </w:rPr>
              <w:t> </w:t>
            </w:r>
            <w:r>
              <w:rPr>
                <w:sz w:val="24"/>
              </w:rPr>
              <w:t>for</w:t>
            </w:r>
            <w:r>
              <w:rPr>
                <w:spacing w:val="-5"/>
                <w:sz w:val="24"/>
              </w:rPr>
              <w:t> </w:t>
            </w:r>
            <w:r>
              <w:rPr>
                <w:sz w:val="24"/>
              </w:rPr>
              <w:t>ways</w:t>
            </w:r>
            <w:r>
              <w:rPr>
                <w:spacing w:val="-4"/>
                <w:sz w:val="24"/>
              </w:rPr>
              <w:t> </w:t>
            </w:r>
            <w:r>
              <w:rPr>
                <w:sz w:val="24"/>
              </w:rPr>
              <w:t>to</w:t>
            </w:r>
            <w:r>
              <w:rPr>
                <w:spacing w:val="-4"/>
                <w:sz w:val="24"/>
              </w:rPr>
              <w:t> </w:t>
            </w:r>
            <w:r>
              <w:rPr>
                <w:sz w:val="24"/>
              </w:rPr>
              <w:t>save money as we fix and beautify our church.</w:t>
            </w:r>
          </w:p>
        </w:tc>
      </w:tr>
      <w:tr>
        <w:trPr>
          <w:trHeight w:val="3201" w:hRule="atLeast"/>
        </w:trPr>
        <w:tc>
          <w:tcPr>
            <w:tcW w:w="10764" w:type="dxa"/>
            <w:gridSpan w:val="2"/>
            <w:tcBorders>
              <w:top w:val="single" w:sz="18" w:space="0" w:color="C00000"/>
              <w:left w:val="single" w:sz="18" w:space="0" w:color="C00000"/>
              <w:bottom w:val="single" w:sz="18" w:space="0" w:color="C00000"/>
              <w:right w:val="single" w:sz="18" w:space="0" w:color="C00000"/>
            </w:tcBorders>
            <w:shd w:val="clear" w:color="auto" w:fill="EBF5EB"/>
          </w:tcPr>
          <w:p>
            <w:pPr>
              <w:pStyle w:val="TableParagraph"/>
              <w:spacing w:before="56"/>
              <w:ind w:left="146"/>
              <w:rPr>
                <w:b/>
                <w:sz w:val="24"/>
              </w:rPr>
            </w:pPr>
            <w:r>
              <w:rPr>
                <w:b/>
                <w:sz w:val="24"/>
              </w:rPr>
              <w:t>Married</w:t>
            </w:r>
            <w:r>
              <w:rPr>
                <w:b/>
                <w:spacing w:val="-4"/>
                <w:sz w:val="24"/>
              </w:rPr>
              <w:t> </w:t>
            </w:r>
            <w:r>
              <w:rPr>
                <w:b/>
                <w:sz w:val="24"/>
              </w:rPr>
              <w:t>&amp;</w:t>
            </w:r>
            <w:r>
              <w:rPr>
                <w:b/>
                <w:spacing w:val="-3"/>
                <w:sz w:val="24"/>
              </w:rPr>
              <w:t> </w:t>
            </w:r>
            <w:r>
              <w:rPr>
                <w:b/>
                <w:sz w:val="24"/>
              </w:rPr>
              <w:t>Engaged</w:t>
            </w:r>
            <w:r>
              <w:rPr>
                <w:b/>
                <w:spacing w:val="-3"/>
                <w:sz w:val="24"/>
              </w:rPr>
              <w:t> </w:t>
            </w:r>
            <w:r>
              <w:rPr>
                <w:b/>
                <w:spacing w:val="-2"/>
                <w:sz w:val="24"/>
              </w:rPr>
              <w:t>Couples!</w:t>
            </w:r>
          </w:p>
          <w:p>
            <w:pPr>
              <w:pStyle w:val="TableParagraph"/>
              <w:spacing w:before="119"/>
              <w:ind w:left="146"/>
              <w:rPr>
                <w:sz w:val="24"/>
              </w:rPr>
            </w:pPr>
            <w:r>
              <w:rPr>
                <w:sz w:val="24"/>
              </w:rPr>
              <w:t>Natural</w:t>
            </w:r>
            <w:r>
              <w:rPr>
                <w:spacing w:val="-2"/>
                <w:sz w:val="24"/>
              </w:rPr>
              <w:t> </w:t>
            </w:r>
            <w:r>
              <w:rPr>
                <w:sz w:val="24"/>
              </w:rPr>
              <w:t>Family</w:t>
            </w:r>
            <w:r>
              <w:rPr>
                <w:spacing w:val="-2"/>
                <w:sz w:val="24"/>
              </w:rPr>
              <w:t> </w:t>
            </w:r>
            <w:r>
              <w:rPr>
                <w:sz w:val="24"/>
              </w:rPr>
              <w:t>Planning</w:t>
            </w:r>
            <w:r>
              <w:rPr>
                <w:spacing w:val="-2"/>
                <w:sz w:val="24"/>
              </w:rPr>
              <w:t> </w:t>
            </w:r>
            <w:r>
              <w:rPr>
                <w:sz w:val="24"/>
              </w:rPr>
              <w:t>(NFP)</w:t>
            </w:r>
            <w:r>
              <w:rPr>
                <w:spacing w:val="-2"/>
                <w:sz w:val="24"/>
              </w:rPr>
              <w:t> </w:t>
            </w:r>
            <w:r>
              <w:rPr>
                <w:sz w:val="24"/>
              </w:rPr>
              <w:t>is</w:t>
            </w:r>
            <w:r>
              <w:rPr>
                <w:spacing w:val="-4"/>
                <w:sz w:val="24"/>
              </w:rPr>
              <w:t> </w:t>
            </w:r>
            <w:r>
              <w:rPr>
                <w:sz w:val="24"/>
              </w:rPr>
              <w:t>a</w:t>
            </w:r>
            <w:r>
              <w:rPr>
                <w:spacing w:val="-2"/>
                <w:sz w:val="24"/>
              </w:rPr>
              <w:t> </w:t>
            </w:r>
            <w:r>
              <w:rPr>
                <w:sz w:val="24"/>
              </w:rPr>
              <w:t>reliable</w:t>
            </w:r>
            <w:r>
              <w:rPr>
                <w:spacing w:val="-2"/>
                <w:sz w:val="24"/>
              </w:rPr>
              <w:t> </w:t>
            </w:r>
            <w:r>
              <w:rPr>
                <w:sz w:val="24"/>
              </w:rPr>
              <w:t>and</w:t>
            </w:r>
            <w:r>
              <w:rPr>
                <w:spacing w:val="-2"/>
                <w:sz w:val="24"/>
              </w:rPr>
              <w:t> </w:t>
            </w:r>
            <w:r>
              <w:rPr>
                <w:sz w:val="24"/>
              </w:rPr>
              <w:t>trustworthy</w:t>
            </w:r>
            <w:r>
              <w:rPr>
                <w:spacing w:val="-2"/>
                <w:sz w:val="24"/>
              </w:rPr>
              <w:t> </w:t>
            </w:r>
            <w:r>
              <w:rPr>
                <w:sz w:val="24"/>
              </w:rPr>
              <w:t>way</w:t>
            </w:r>
            <w:r>
              <w:rPr>
                <w:spacing w:val="-2"/>
                <w:sz w:val="24"/>
              </w:rPr>
              <w:t> </w:t>
            </w:r>
            <w:r>
              <w:rPr>
                <w:sz w:val="24"/>
              </w:rPr>
              <w:t>to</w:t>
            </w:r>
            <w:r>
              <w:rPr>
                <w:spacing w:val="-3"/>
                <w:sz w:val="24"/>
              </w:rPr>
              <w:t> </w:t>
            </w:r>
            <w:r>
              <w:rPr>
                <w:sz w:val="24"/>
              </w:rPr>
              <w:t>plan</w:t>
            </w:r>
            <w:r>
              <w:rPr>
                <w:spacing w:val="-5"/>
                <w:sz w:val="24"/>
              </w:rPr>
              <w:t> </w:t>
            </w:r>
            <w:r>
              <w:rPr>
                <w:sz w:val="24"/>
              </w:rPr>
              <w:t>your</w:t>
            </w:r>
            <w:r>
              <w:rPr>
                <w:spacing w:val="-3"/>
                <w:sz w:val="24"/>
              </w:rPr>
              <w:t> </w:t>
            </w:r>
            <w:r>
              <w:rPr>
                <w:sz w:val="24"/>
              </w:rPr>
              <w:t>family</w:t>
            </w:r>
            <w:r>
              <w:rPr>
                <w:spacing w:val="-2"/>
                <w:sz w:val="24"/>
              </w:rPr>
              <w:t> </w:t>
            </w:r>
            <w:r>
              <w:rPr>
                <w:sz w:val="24"/>
              </w:rPr>
              <w:t>following</w:t>
            </w:r>
            <w:r>
              <w:rPr>
                <w:spacing w:val="-2"/>
                <w:sz w:val="24"/>
              </w:rPr>
              <w:t> </w:t>
            </w:r>
            <w:r>
              <w:rPr>
                <w:sz w:val="24"/>
              </w:rPr>
              <w:t>God's</w:t>
            </w:r>
            <w:r>
              <w:rPr>
                <w:spacing w:val="-4"/>
                <w:sz w:val="24"/>
              </w:rPr>
              <w:t> </w:t>
            </w:r>
            <w:r>
              <w:rPr>
                <w:sz w:val="24"/>
              </w:rPr>
              <w:t>design</w:t>
            </w:r>
            <w:r>
              <w:rPr>
                <w:spacing w:val="-2"/>
                <w:sz w:val="24"/>
              </w:rPr>
              <w:t> </w:t>
            </w:r>
            <w:r>
              <w:rPr>
                <w:sz w:val="24"/>
              </w:rPr>
              <w:t>for married love.</w:t>
            </w:r>
            <w:r>
              <w:rPr>
                <w:spacing w:val="40"/>
                <w:sz w:val="24"/>
              </w:rPr>
              <w:t> </w:t>
            </w:r>
            <w:r>
              <w:rPr>
                <w:sz w:val="24"/>
              </w:rPr>
              <w:t>NFP can help married couples either achieve or postpone pregnancy.</w:t>
            </w:r>
          </w:p>
          <w:p>
            <w:pPr>
              <w:pStyle w:val="TableParagraph"/>
              <w:spacing w:before="120"/>
              <w:ind w:left="146"/>
              <w:rPr>
                <w:sz w:val="24"/>
              </w:rPr>
            </w:pPr>
            <w:r>
              <w:rPr>
                <w:sz w:val="24"/>
              </w:rPr>
              <w:t>A</w:t>
            </w:r>
            <w:r>
              <w:rPr>
                <w:spacing w:val="-3"/>
                <w:sz w:val="24"/>
              </w:rPr>
              <w:t> </w:t>
            </w:r>
            <w:r>
              <w:rPr>
                <w:sz w:val="24"/>
              </w:rPr>
              <w:t>First</w:t>
            </w:r>
            <w:r>
              <w:rPr>
                <w:spacing w:val="-3"/>
                <w:sz w:val="24"/>
              </w:rPr>
              <w:t> </w:t>
            </w:r>
            <w:r>
              <w:rPr>
                <w:sz w:val="24"/>
              </w:rPr>
              <w:t>Instruction</w:t>
            </w:r>
            <w:r>
              <w:rPr>
                <w:spacing w:val="-4"/>
                <w:sz w:val="24"/>
              </w:rPr>
              <w:t> </w:t>
            </w:r>
            <w:r>
              <w:rPr>
                <w:sz w:val="24"/>
              </w:rPr>
              <w:t>in</w:t>
            </w:r>
            <w:r>
              <w:rPr>
                <w:spacing w:val="-4"/>
                <w:sz w:val="24"/>
              </w:rPr>
              <w:t> </w:t>
            </w:r>
            <w:r>
              <w:rPr>
                <w:sz w:val="24"/>
              </w:rPr>
              <w:t>the Billings</w:t>
            </w:r>
            <w:r>
              <w:rPr>
                <w:spacing w:val="-3"/>
                <w:sz w:val="24"/>
              </w:rPr>
              <w:t> </w:t>
            </w:r>
            <w:r>
              <w:rPr>
                <w:sz w:val="24"/>
              </w:rPr>
              <w:t>Ovulation</w:t>
            </w:r>
            <w:r>
              <w:rPr>
                <w:spacing w:val="-4"/>
                <w:sz w:val="24"/>
              </w:rPr>
              <w:t> </w:t>
            </w:r>
            <w:r>
              <w:rPr>
                <w:sz w:val="24"/>
              </w:rPr>
              <w:t>Method</w:t>
            </w:r>
            <w:r>
              <w:rPr>
                <w:spacing w:val="-3"/>
                <w:sz w:val="24"/>
              </w:rPr>
              <w:t> </w:t>
            </w:r>
            <w:r>
              <w:rPr>
                <w:sz w:val="24"/>
              </w:rPr>
              <w:t>will</w:t>
            </w:r>
            <w:r>
              <w:rPr>
                <w:spacing w:val="-3"/>
                <w:sz w:val="24"/>
              </w:rPr>
              <w:t> </w:t>
            </w:r>
            <w:r>
              <w:rPr>
                <w:sz w:val="24"/>
              </w:rPr>
              <w:t>be</w:t>
            </w:r>
            <w:r>
              <w:rPr>
                <w:spacing w:val="-3"/>
                <w:sz w:val="24"/>
              </w:rPr>
              <w:t> </w:t>
            </w:r>
            <w:r>
              <w:rPr>
                <w:sz w:val="24"/>
              </w:rPr>
              <w:t>offered</w:t>
            </w:r>
            <w:r>
              <w:rPr>
                <w:spacing w:val="-3"/>
                <w:sz w:val="24"/>
              </w:rPr>
              <w:t> </w:t>
            </w:r>
            <w:r>
              <w:rPr>
                <w:sz w:val="24"/>
              </w:rPr>
              <w:t>in:</w:t>
            </w:r>
            <w:r>
              <w:rPr>
                <w:spacing w:val="-3"/>
                <w:sz w:val="24"/>
              </w:rPr>
              <w:t> </w:t>
            </w:r>
            <w:r>
              <w:rPr>
                <w:sz w:val="24"/>
              </w:rPr>
              <w:t>Alexandria</w:t>
            </w:r>
            <w:r>
              <w:rPr>
                <w:spacing w:val="-4"/>
                <w:sz w:val="24"/>
              </w:rPr>
              <w:t> </w:t>
            </w:r>
            <w:r>
              <w:rPr>
                <w:sz w:val="24"/>
              </w:rPr>
              <w:t>on</w:t>
            </w:r>
            <w:r>
              <w:rPr>
                <w:spacing w:val="-4"/>
                <w:sz w:val="24"/>
              </w:rPr>
              <w:t> </w:t>
            </w:r>
            <w:r>
              <w:rPr>
                <w:sz w:val="24"/>
              </w:rPr>
              <w:t>Monday,</w:t>
            </w:r>
            <w:r>
              <w:rPr>
                <w:spacing w:val="-3"/>
                <w:sz w:val="24"/>
              </w:rPr>
              <w:t> </w:t>
            </w:r>
            <w:r>
              <w:rPr>
                <w:sz w:val="24"/>
              </w:rPr>
              <w:t>March</w:t>
            </w:r>
            <w:r>
              <w:rPr>
                <w:spacing w:val="-4"/>
                <w:sz w:val="24"/>
              </w:rPr>
              <w:t> </w:t>
            </w:r>
            <w:r>
              <w:rPr>
                <w:sz w:val="24"/>
              </w:rPr>
              <w:t>17</w:t>
            </w:r>
            <w:r>
              <w:rPr>
                <w:spacing w:val="-3"/>
                <w:sz w:val="24"/>
              </w:rPr>
              <w:t> </w:t>
            </w:r>
            <w:r>
              <w:rPr>
                <w:sz w:val="24"/>
              </w:rPr>
              <w:t>&amp;</w:t>
            </w:r>
            <w:r>
              <w:rPr>
                <w:spacing w:val="-3"/>
                <w:sz w:val="24"/>
              </w:rPr>
              <w:t> </w:t>
            </w:r>
            <w:r>
              <w:rPr>
                <w:sz w:val="24"/>
              </w:rPr>
              <w:t>April 21 at St. Mary's Church. For more information, or to register, contact Jill and Isaac Uphus at </w:t>
            </w:r>
            <w:hyperlink r:id="rId15">
              <w:r>
                <w:rPr>
                  <w:color w:val="085295"/>
                  <w:sz w:val="24"/>
                  <w:u w:val="single" w:color="085295"/>
                </w:rPr>
                <w:t>uphus.nfp@gmail.com&lt;</w:t>
              </w:r>
            </w:hyperlink>
            <w:hyperlink r:id="rId15">
              <w:r>
                <w:rPr>
                  <w:color w:val="085295"/>
                  <w:sz w:val="24"/>
                  <w:u w:val="single" w:color="085295"/>
                </w:rPr>
                <w:t>mailto:uphus.nfp@gmail.com&gt;</w:t>
              </w:r>
            </w:hyperlink>
            <w:r>
              <w:rPr>
                <w:color w:val="085295"/>
                <w:sz w:val="24"/>
                <w:u w:val="none"/>
              </w:rPr>
              <w:t> </w:t>
            </w:r>
            <w:r>
              <w:rPr>
                <w:sz w:val="24"/>
                <w:u w:val="none"/>
              </w:rPr>
              <w:t>or (320) 290-8751. The class is approximately 1½ to 2 hours long. *Note: Most insurance plans cover the cost of NFP Instruction and follow-up!</w:t>
            </w:r>
          </w:p>
          <w:p>
            <w:pPr>
              <w:pStyle w:val="TableParagraph"/>
              <w:spacing w:before="120"/>
              <w:ind w:left="146"/>
              <w:rPr>
                <w:sz w:val="24"/>
              </w:rPr>
            </w:pPr>
            <w:r>
              <w:rPr>
                <w:sz w:val="24"/>
              </w:rPr>
              <w:t>Glenwood by appointment at Sacred Heart Church. For more information, or to register, contact Joan Jay at </w:t>
            </w:r>
            <w:hyperlink r:id="rId16">
              <w:r>
                <w:rPr>
                  <w:color w:val="085295"/>
                  <w:sz w:val="24"/>
                  <w:u w:val="single" w:color="085295"/>
                </w:rPr>
                <w:t>georgejay@hotmail.com&lt;</w:t>
              </w:r>
            </w:hyperlink>
            <w:hyperlink r:id="rId16">
              <w:r>
                <w:rPr>
                  <w:color w:val="085295"/>
                  <w:sz w:val="24"/>
                  <w:u w:val="single" w:color="085295"/>
                </w:rPr>
                <w:t>mailto:georgejay@hotmail.com&gt;</w:t>
              </w:r>
            </w:hyperlink>
            <w:r>
              <w:rPr>
                <w:color w:val="085295"/>
                <w:spacing w:val="-2"/>
                <w:sz w:val="24"/>
                <w:u w:val="none"/>
              </w:rPr>
              <w:t> </w:t>
            </w:r>
            <w:r>
              <w:rPr>
                <w:sz w:val="24"/>
                <w:u w:val="none"/>
              </w:rPr>
              <w:t>or</w:t>
            </w:r>
            <w:r>
              <w:rPr>
                <w:spacing w:val="-5"/>
                <w:sz w:val="24"/>
                <w:u w:val="none"/>
              </w:rPr>
              <w:t> </w:t>
            </w:r>
            <w:r>
              <w:rPr>
                <w:sz w:val="24"/>
                <w:u w:val="none"/>
              </w:rPr>
              <w:t>(320)</w:t>
            </w:r>
            <w:r>
              <w:rPr>
                <w:spacing w:val="-4"/>
                <w:sz w:val="24"/>
                <w:u w:val="none"/>
              </w:rPr>
              <w:t> </w:t>
            </w:r>
            <w:r>
              <w:rPr>
                <w:sz w:val="24"/>
                <w:u w:val="none"/>
              </w:rPr>
              <w:t>589-4865.</w:t>
            </w:r>
            <w:r>
              <w:rPr>
                <w:spacing w:val="-7"/>
                <w:sz w:val="24"/>
                <w:u w:val="none"/>
              </w:rPr>
              <w:t> </w:t>
            </w:r>
            <w:r>
              <w:rPr>
                <w:sz w:val="24"/>
                <w:u w:val="none"/>
              </w:rPr>
              <w:t>The</w:t>
            </w:r>
            <w:r>
              <w:rPr>
                <w:spacing w:val="-4"/>
                <w:sz w:val="24"/>
                <w:u w:val="none"/>
              </w:rPr>
              <w:t> </w:t>
            </w:r>
            <w:r>
              <w:rPr>
                <w:sz w:val="24"/>
                <w:u w:val="none"/>
              </w:rPr>
              <w:t>class</w:t>
            </w:r>
            <w:r>
              <w:rPr>
                <w:spacing w:val="-6"/>
                <w:sz w:val="24"/>
                <w:u w:val="none"/>
              </w:rPr>
              <w:t> </w:t>
            </w:r>
            <w:r>
              <w:rPr>
                <w:sz w:val="24"/>
                <w:u w:val="none"/>
              </w:rPr>
              <w:t>is</w:t>
            </w:r>
            <w:r>
              <w:rPr>
                <w:spacing w:val="-5"/>
                <w:sz w:val="24"/>
                <w:u w:val="none"/>
              </w:rPr>
              <w:t> </w:t>
            </w:r>
            <w:r>
              <w:rPr>
                <w:sz w:val="24"/>
                <w:u w:val="none"/>
              </w:rPr>
              <w:t>approximately</w:t>
            </w:r>
            <w:r>
              <w:rPr>
                <w:spacing w:val="-3"/>
                <w:sz w:val="24"/>
                <w:u w:val="none"/>
              </w:rPr>
              <w:t> </w:t>
            </w:r>
            <w:r>
              <w:rPr>
                <w:sz w:val="24"/>
                <w:u w:val="none"/>
              </w:rPr>
              <w:t>1½</w:t>
            </w:r>
            <w:r>
              <w:rPr>
                <w:spacing w:val="-4"/>
                <w:sz w:val="24"/>
                <w:u w:val="none"/>
              </w:rPr>
              <w:t> </w:t>
            </w:r>
            <w:r>
              <w:rPr>
                <w:sz w:val="24"/>
                <w:u w:val="none"/>
              </w:rPr>
              <w:t>to</w:t>
            </w:r>
            <w:r>
              <w:rPr>
                <w:spacing w:val="-5"/>
                <w:sz w:val="24"/>
                <w:u w:val="none"/>
              </w:rPr>
              <w:t> </w:t>
            </w:r>
            <w:r>
              <w:rPr>
                <w:sz w:val="24"/>
                <w:u w:val="none"/>
              </w:rPr>
              <w:t>2 hours long. *Note: Most insurance plans cover the cost of NFP Instruction and follow-up!</w:t>
            </w:r>
          </w:p>
        </w:tc>
      </w:tr>
      <w:tr>
        <w:trPr>
          <w:trHeight w:val="166" w:hRule="atLeast"/>
        </w:trPr>
        <w:tc>
          <w:tcPr>
            <w:tcW w:w="10764" w:type="dxa"/>
            <w:gridSpan w:val="2"/>
            <w:tcBorders>
              <w:top w:val="single" w:sz="18" w:space="0" w:color="C00000"/>
            </w:tcBorders>
            <w:shd w:val="clear" w:color="auto" w:fill="FFC000"/>
          </w:tcPr>
          <w:p>
            <w:pPr>
              <w:pStyle w:val="TableParagraph"/>
              <w:ind w:left="0"/>
              <w:rPr>
                <w:rFonts w:ascii="Times New Roman"/>
                <w:sz w:val="10"/>
              </w:rPr>
            </w:pPr>
          </w:p>
        </w:tc>
      </w:tr>
    </w:tbl>
    <w:p>
      <w:pPr>
        <w:spacing w:after="0"/>
        <w:rPr>
          <w:rFonts w:ascii="Times New Roman"/>
          <w:sz w:val="10"/>
        </w:rPr>
        <w:sectPr>
          <w:type w:val="continuous"/>
          <w:pgSz w:w="12240" w:h="15840"/>
          <w:pgMar w:top="700" w:bottom="280" w:left="540" w:right="600"/>
        </w:sectPr>
      </w:pPr>
    </w:p>
    <w:p>
      <w:pPr>
        <w:pStyle w:val="BodyText"/>
        <w:spacing w:before="35"/>
        <w:ind w:left="0"/>
        <w:rPr>
          <w:sz w:val="29"/>
        </w:rPr>
      </w:pPr>
      <w:r>
        <w:rPr/>
        <mc:AlternateContent>
          <mc:Choice Requires="wps">
            <w:drawing>
              <wp:anchor distT="0" distB="0" distL="0" distR="0" allowOverlap="1" layoutInCell="1" locked="0" behindDoc="1" simplePos="0" relativeHeight="487443456">
                <wp:simplePos x="0" y="0"/>
                <wp:positionH relativeFrom="page">
                  <wp:posOffset>457200</wp:posOffset>
                </wp:positionH>
                <wp:positionV relativeFrom="page">
                  <wp:posOffset>457219</wp:posOffset>
                </wp:positionV>
                <wp:extent cx="6858634" cy="9439275"/>
                <wp:effectExtent l="0" t="0" r="0" b="0"/>
                <wp:wrapNone/>
                <wp:docPr id="22" name="Group 22"/>
                <wp:cNvGraphicFramePr>
                  <a:graphicFrameLocks/>
                </wp:cNvGraphicFramePr>
                <a:graphic>
                  <a:graphicData uri="http://schemas.microsoft.com/office/word/2010/wordprocessingGroup">
                    <wpg:wgp>
                      <wpg:cNvPr id="22" name="Group 22"/>
                      <wpg:cNvGrpSpPr/>
                      <wpg:grpSpPr>
                        <a:xfrm>
                          <a:off x="0" y="0"/>
                          <a:ext cx="6858634" cy="9439275"/>
                          <a:chExt cx="6858634" cy="9439275"/>
                        </a:xfrm>
                      </wpg:grpSpPr>
                      <wps:wsp>
                        <wps:cNvPr id="23" name="Graphic 23"/>
                        <wps:cNvSpPr/>
                        <wps:spPr>
                          <a:xfrm>
                            <a:off x="0" y="5"/>
                            <a:ext cx="6858000" cy="9220835"/>
                          </a:xfrm>
                          <a:custGeom>
                            <a:avLst/>
                            <a:gdLst/>
                            <a:ahLst/>
                            <a:cxnLst/>
                            <a:rect l="l" t="t" r="r" b="b"/>
                            <a:pathLst>
                              <a:path w="6858000" h="9220835">
                                <a:moveTo>
                                  <a:pt x="6858000" y="9100858"/>
                                </a:moveTo>
                                <a:lnTo>
                                  <a:pt x="0" y="9100858"/>
                                </a:lnTo>
                                <a:lnTo>
                                  <a:pt x="0" y="9220594"/>
                                </a:lnTo>
                                <a:lnTo>
                                  <a:pt x="6858000" y="9220594"/>
                                </a:lnTo>
                                <a:lnTo>
                                  <a:pt x="6858000" y="9100858"/>
                                </a:lnTo>
                                <a:close/>
                              </a:path>
                              <a:path w="6858000" h="9220835">
                                <a:moveTo>
                                  <a:pt x="6858000" y="0"/>
                                </a:moveTo>
                                <a:lnTo>
                                  <a:pt x="0" y="0"/>
                                </a:lnTo>
                                <a:lnTo>
                                  <a:pt x="0" y="119735"/>
                                </a:lnTo>
                                <a:lnTo>
                                  <a:pt x="6858000" y="119735"/>
                                </a:lnTo>
                                <a:lnTo>
                                  <a:pt x="6858000" y="0"/>
                                </a:lnTo>
                                <a:close/>
                              </a:path>
                            </a:pathLst>
                          </a:custGeom>
                          <a:solidFill>
                            <a:srgbClr val="FFC000"/>
                          </a:solidFill>
                        </wps:spPr>
                        <wps:bodyPr wrap="square" lIns="0" tIns="0" rIns="0" bIns="0" rtlCol="0">
                          <a:prstTxWarp prst="textNoShape">
                            <a:avLst/>
                          </a:prstTxWarp>
                          <a:noAutofit/>
                        </wps:bodyPr>
                      </wps:wsp>
                      <wps:wsp>
                        <wps:cNvPr id="24" name="Graphic 24"/>
                        <wps:cNvSpPr/>
                        <wps:spPr>
                          <a:xfrm>
                            <a:off x="0" y="119767"/>
                            <a:ext cx="6858634" cy="9319260"/>
                          </a:xfrm>
                          <a:custGeom>
                            <a:avLst/>
                            <a:gdLst/>
                            <a:ahLst/>
                            <a:cxnLst/>
                            <a:rect l="l" t="t" r="r" b="b"/>
                            <a:pathLst>
                              <a:path w="6858634" h="9319260">
                                <a:moveTo>
                                  <a:pt x="6858254" y="0"/>
                                </a:moveTo>
                                <a:lnTo>
                                  <a:pt x="0" y="0"/>
                                </a:lnTo>
                                <a:lnTo>
                                  <a:pt x="0" y="9319006"/>
                                </a:lnTo>
                                <a:lnTo>
                                  <a:pt x="6858254" y="9319006"/>
                                </a:lnTo>
                                <a:lnTo>
                                  <a:pt x="6858254" y="0"/>
                                </a:lnTo>
                                <a:close/>
                              </a:path>
                            </a:pathLst>
                          </a:custGeom>
                          <a:solidFill>
                            <a:srgbClr val="FFF3CC">
                              <a:alpha val="24705"/>
                            </a:srgbClr>
                          </a:solidFill>
                        </wps:spPr>
                        <wps:bodyPr wrap="square" lIns="0" tIns="0" rIns="0" bIns="0" rtlCol="0">
                          <a:prstTxWarp prst="textNoShape">
                            <a:avLst/>
                          </a:prstTxWarp>
                          <a:noAutofit/>
                        </wps:bodyPr>
                      </wps:wsp>
                      <pic:pic>
                        <pic:nvPicPr>
                          <pic:cNvPr id="25" name="Image 25"/>
                          <pic:cNvPicPr/>
                        </pic:nvPicPr>
                        <pic:blipFill>
                          <a:blip r:embed="rId17" cstate="print"/>
                          <a:stretch>
                            <a:fillRect/>
                          </a:stretch>
                        </pic:blipFill>
                        <pic:spPr>
                          <a:xfrm>
                            <a:off x="73647" y="192512"/>
                            <a:ext cx="1971675" cy="628650"/>
                          </a:xfrm>
                          <a:prstGeom prst="rect">
                            <a:avLst/>
                          </a:prstGeom>
                        </pic:spPr>
                      </pic:pic>
                      <pic:pic>
                        <pic:nvPicPr>
                          <pic:cNvPr id="26" name="Image 26" descr="❤️"/>
                          <pic:cNvPicPr/>
                        </pic:nvPicPr>
                        <pic:blipFill>
                          <a:blip r:embed="rId18" cstate="print"/>
                          <a:stretch>
                            <a:fillRect/>
                          </a:stretch>
                        </pic:blipFill>
                        <pic:spPr>
                          <a:xfrm>
                            <a:off x="119303" y="4194664"/>
                            <a:ext cx="304800" cy="304800"/>
                          </a:xfrm>
                          <a:prstGeom prst="rect">
                            <a:avLst/>
                          </a:prstGeom>
                        </pic:spPr>
                      </pic:pic>
                      <pic:pic>
                        <pic:nvPicPr>
                          <pic:cNvPr id="27" name="Image 27" descr="🙏"/>
                          <pic:cNvPicPr/>
                        </pic:nvPicPr>
                        <pic:blipFill>
                          <a:blip r:embed="rId19" cstate="print"/>
                          <a:stretch>
                            <a:fillRect/>
                          </a:stretch>
                        </pic:blipFill>
                        <pic:spPr>
                          <a:xfrm>
                            <a:off x="119303" y="4611604"/>
                            <a:ext cx="304800" cy="304800"/>
                          </a:xfrm>
                          <a:prstGeom prst="rect">
                            <a:avLst/>
                          </a:prstGeom>
                        </pic:spPr>
                      </pic:pic>
                      <pic:pic>
                        <pic:nvPicPr>
                          <pic:cNvPr id="28" name="Image 28" descr="🤝"/>
                          <pic:cNvPicPr/>
                        </pic:nvPicPr>
                        <pic:blipFill>
                          <a:blip r:embed="rId20" cstate="print"/>
                          <a:stretch>
                            <a:fillRect/>
                          </a:stretch>
                        </pic:blipFill>
                        <pic:spPr>
                          <a:xfrm>
                            <a:off x="119303" y="5029689"/>
                            <a:ext cx="304800" cy="304800"/>
                          </a:xfrm>
                          <a:prstGeom prst="rect">
                            <a:avLst/>
                          </a:prstGeom>
                        </pic:spPr>
                      </pic:pic>
                      <pic:pic>
                        <pic:nvPicPr>
                          <pic:cNvPr id="29" name="Image 29"/>
                          <pic:cNvPicPr/>
                        </pic:nvPicPr>
                        <pic:blipFill>
                          <a:blip r:embed="rId21" cstate="print"/>
                          <a:stretch>
                            <a:fillRect/>
                          </a:stretch>
                        </pic:blipFill>
                        <pic:spPr>
                          <a:xfrm>
                            <a:off x="0" y="6202013"/>
                            <a:ext cx="6858000" cy="2902204"/>
                          </a:xfrm>
                          <a:prstGeom prst="rect">
                            <a:avLst/>
                          </a:prstGeom>
                        </pic:spPr>
                      </pic:pic>
                    </wpg:wgp>
                  </a:graphicData>
                </a:graphic>
              </wp:anchor>
            </w:drawing>
          </mc:Choice>
          <mc:Fallback>
            <w:pict>
              <v:group style="position:absolute;margin-left:36pt;margin-top:36.001499pt;width:540.050pt;height:743.25pt;mso-position-horizontal-relative:page;mso-position-vertical-relative:page;z-index:-15873024" id="docshapegroup21" coordorigin="720,720" coordsize="10801,14865">
                <v:shape style="position:absolute;left:720;top:720;width:10800;height:14521" id="docshape22" coordorigin="720,720" coordsize="10800,14521" path="m11520,15052l720,15052,720,15241,11520,15241,11520,15052xm11520,720l720,720,720,909,11520,909,11520,720xe" filled="true" fillcolor="#ffc000" stroked="false">
                  <v:path arrowok="t"/>
                  <v:fill type="solid"/>
                </v:shape>
                <v:rect style="position:absolute;left:720;top:908;width:10801;height:14676" id="docshape23" filled="true" fillcolor="#fff3cc" stroked="false">
                  <v:fill opacity="16191f" type="solid"/>
                </v:rect>
                <v:shape style="position:absolute;left:835;top:1023;width:3105;height:990" type="#_x0000_t75" id="docshape24" stroked="false">
                  <v:imagedata r:id="rId17" o:title=""/>
                </v:shape>
                <v:shape style="position:absolute;left:907;top:7325;width:480;height:480" type="#_x0000_t75" id="docshape25" alt="❤️" stroked="false">
                  <v:imagedata r:id="rId18" o:title=""/>
                </v:shape>
                <v:shape style="position:absolute;left:907;top:7982;width:480;height:480" type="#_x0000_t75" id="docshape26" alt="🙏" stroked="false">
                  <v:imagedata r:id="rId19" o:title=""/>
                </v:shape>
                <v:shape style="position:absolute;left:907;top:8640;width:480;height:480" type="#_x0000_t75" id="docshape27" alt="🤝" stroked="false">
                  <v:imagedata r:id="rId20" o:title=""/>
                </v:shape>
                <v:shape style="position:absolute;left:720;top:10486;width:10800;height:4571" type="#_x0000_t75" id="docshape28" stroked="false">
                  <v:imagedata r:id="rId21" o:title=""/>
                </v:shape>
                <w10:wrap type="none"/>
              </v:group>
            </w:pict>
          </mc:Fallback>
        </mc:AlternateContent>
      </w:r>
    </w:p>
    <w:p>
      <w:pPr>
        <w:spacing w:before="0"/>
        <w:ind w:left="309" w:right="0" w:firstLine="0"/>
        <w:jc w:val="both"/>
        <w:rPr>
          <w:b/>
          <w:i/>
          <w:sz w:val="29"/>
        </w:rPr>
      </w:pPr>
      <w:r>
        <w:rPr>
          <w:b/>
          <w:i/>
          <w:spacing w:val="-2"/>
          <w:sz w:val="29"/>
        </w:rPr>
        <w:t>7</w:t>
      </w:r>
      <w:r>
        <w:rPr>
          <w:b/>
          <w:i/>
          <w:spacing w:val="-2"/>
          <w:position w:val="6"/>
          <w:sz w:val="19"/>
        </w:rPr>
        <w:t>th</w:t>
      </w:r>
      <w:r>
        <w:rPr>
          <w:b/>
          <w:i/>
          <w:spacing w:val="2"/>
          <w:position w:val="6"/>
          <w:sz w:val="19"/>
        </w:rPr>
        <w:t> </w:t>
      </w:r>
      <w:r>
        <w:rPr>
          <w:b/>
          <w:i/>
          <w:spacing w:val="-2"/>
          <w:sz w:val="29"/>
        </w:rPr>
        <w:t>Sunday</w:t>
      </w:r>
      <w:r>
        <w:rPr>
          <w:b/>
          <w:i/>
          <w:spacing w:val="-16"/>
          <w:sz w:val="29"/>
        </w:rPr>
        <w:t> </w:t>
      </w:r>
      <w:r>
        <w:rPr>
          <w:b/>
          <w:i/>
          <w:spacing w:val="-2"/>
          <w:sz w:val="29"/>
        </w:rPr>
        <w:t>in</w:t>
      </w:r>
      <w:r>
        <w:rPr>
          <w:b/>
          <w:i/>
          <w:spacing w:val="-16"/>
          <w:sz w:val="29"/>
        </w:rPr>
        <w:t> </w:t>
      </w:r>
      <w:r>
        <w:rPr>
          <w:b/>
          <w:i/>
          <w:spacing w:val="-2"/>
          <w:sz w:val="29"/>
        </w:rPr>
        <w:t>Ordinary</w:t>
      </w:r>
      <w:r>
        <w:rPr>
          <w:b/>
          <w:i/>
          <w:spacing w:val="-17"/>
          <w:sz w:val="29"/>
        </w:rPr>
        <w:t> </w:t>
      </w:r>
      <w:r>
        <w:rPr>
          <w:b/>
          <w:i/>
          <w:spacing w:val="-4"/>
          <w:sz w:val="29"/>
        </w:rPr>
        <w:t>Time</w:t>
      </w:r>
    </w:p>
    <w:p>
      <w:pPr>
        <w:pStyle w:val="BodyText"/>
        <w:spacing w:before="55"/>
        <w:ind w:left="309" w:right="176"/>
        <w:jc w:val="both"/>
      </w:pPr>
      <w:r>
        <w:rPr/>
        <w:t>When people</w:t>
      </w:r>
      <w:r>
        <w:rPr>
          <w:spacing w:val="-2"/>
        </w:rPr>
        <w:t> </w:t>
      </w:r>
      <w:r>
        <w:rPr/>
        <w:t>are appreciative of</w:t>
      </w:r>
      <w:r>
        <w:rPr>
          <w:spacing w:val="-1"/>
        </w:rPr>
        <w:t> </w:t>
      </w:r>
      <w:r>
        <w:rPr/>
        <w:t>the opportunities</w:t>
      </w:r>
      <w:r>
        <w:rPr>
          <w:spacing w:val="-1"/>
        </w:rPr>
        <w:t> </w:t>
      </w:r>
      <w:r>
        <w:rPr/>
        <w:t>they receive which they can’t repay, they promise to</w:t>
      </w:r>
      <w:r>
        <w:rPr>
          <w:spacing w:val="-1"/>
        </w:rPr>
        <w:t> </w:t>
      </w:r>
      <w:r>
        <w:rPr/>
        <w:t>share their good</w:t>
      </w:r>
      <w:r>
        <w:rPr>
          <w:spacing w:val="-2"/>
        </w:rPr>
        <w:t> </w:t>
      </w:r>
      <w:r>
        <w:rPr/>
        <w:t>fortune</w:t>
      </w:r>
      <w:r>
        <w:rPr>
          <w:spacing w:val="-2"/>
        </w:rPr>
        <w:t> </w:t>
      </w:r>
      <w:r>
        <w:rPr/>
        <w:t>with</w:t>
      </w:r>
      <w:r>
        <w:rPr>
          <w:spacing w:val="-3"/>
        </w:rPr>
        <w:t> </w:t>
      </w:r>
      <w:r>
        <w:rPr/>
        <w:t>others</w:t>
      </w:r>
      <w:r>
        <w:rPr>
          <w:spacing w:val="-1"/>
        </w:rPr>
        <w:t> </w:t>
      </w:r>
      <w:r>
        <w:rPr/>
        <w:t>by</w:t>
      </w:r>
      <w:r>
        <w:rPr>
          <w:spacing w:val="-2"/>
        </w:rPr>
        <w:t> </w:t>
      </w:r>
      <w:r>
        <w:rPr/>
        <w:t>‘paying</w:t>
      </w:r>
      <w:r>
        <w:rPr>
          <w:spacing w:val="-2"/>
        </w:rPr>
        <w:t> </w:t>
      </w:r>
      <w:r>
        <w:rPr/>
        <w:t>it</w:t>
      </w:r>
      <w:r>
        <w:rPr>
          <w:spacing w:val="-2"/>
        </w:rPr>
        <w:t> </w:t>
      </w:r>
      <w:r>
        <w:rPr/>
        <w:t>forward.’</w:t>
      </w:r>
      <w:r>
        <w:rPr>
          <w:spacing w:val="-2"/>
        </w:rPr>
        <w:t> </w:t>
      </w:r>
      <w:r>
        <w:rPr/>
        <w:t>It’s</w:t>
      </w:r>
      <w:r>
        <w:rPr>
          <w:spacing w:val="-4"/>
        </w:rPr>
        <w:t> </w:t>
      </w:r>
      <w:r>
        <w:rPr/>
        <w:t>a</w:t>
      </w:r>
      <w:r>
        <w:rPr>
          <w:spacing w:val="-2"/>
        </w:rPr>
        <w:t> </w:t>
      </w:r>
      <w:r>
        <w:rPr/>
        <w:t>way</w:t>
      </w:r>
      <w:r>
        <w:rPr>
          <w:spacing w:val="-2"/>
        </w:rPr>
        <w:t> </w:t>
      </w:r>
      <w:r>
        <w:rPr/>
        <w:t>of</w:t>
      </w:r>
      <w:r>
        <w:rPr>
          <w:spacing w:val="-2"/>
        </w:rPr>
        <w:t> </w:t>
      </w:r>
      <w:r>
        <w:rPr/>
        <w:t>sharing</w:t>
      </w:r>
      <w:r>
        <w:rPr>
          <w:spacing w:val="-2"/>
        </w:rPr>
        <w:t> </w:t>
      </w:r>
      <w:r>
        <w:rPr/>
        <w:t>with</w:t>
      </w:r>
      <w:r>
        <w:rPr>
          <w:spacing w:val="-3"/>
        </w:rPr>
        <w:t> </w:t>
      </w:r>
      <w:r>
        <w:rPr/>
        <w:t>someone</w:t>
      </w:r>
      <w:r>
        <w:rPr>
          <w:spacing w:val="-1"/>
        </w:rPr>
        <w:t> </w:t>
      </w:r>
      <w:r>
        <w:rPr/>
        <w:t>else</w:t>
      </w:r>
      <w:r>
        <w:rPr>
          <w:spacing w:val="-2"/>
        </w:rPr>
        <w:t> </w:t>
      </w:r>
      <w:r>
        <w:rPr/>
        <w:t>the</w:t>
      </w:r>
      <w:r>
        <w:rPr>
          <w:spacing w:val="-2"/>
        </w:rPr>
        <w:t> </w:t>
      </w:r>
      <w:r>
        <w:rPr/>
        <w:t>gift</w:t>
      </w:r>
      <w:r>
        <w:rPr>
          <w:spacing w:val="-4"/>
        </w:rPr>
        <w:t> </w:t>
      </w:r>
      <w:r>
        <w:rPr/>
        <w:t>they</w:t>
      </w:r>
      <w:r>
        <w:rPr>
          <w:spacing w:val="-2"/>
        </w:rPr>
        <w:t> </w:t>
      </w:r>
      <w:r>
        <w:rPr/>
        <w:t>have</w:t>
      </w:r>
      <w:r>
        <w:rPr>
          <w:spacing w:val="-2"/>
        </w:rPr>
        <w:t> </w:t>
      </w:r>
      <w:r>
        <w:rPr/>
        <w:t>received so it will also help someone else. It becomes a gift that keeps on giving.</w:t>
      </w:r>
    </w:p>
    <w:p>
      <w:pPr>
        <w:pStyle w:val="BodyText"/>
        <w:spacing w:before="122"/>
        <w:ind w:left="309" w:right="178"/>
        <w:jc w:val="both"/>
      </w:pPr>
      <w:r>
        <w:rPr/>
        <w:t>As much as Jesus loved the disciples, the gifts of faith and forgiveness that He entrusts to them are not</w:t>
      </w:r>
      <w:r>
        <w:rPr>
          <w:spacing w:val="-1"/>
        </w:rPr>
        <w:t> </w:t>
      </w:r>
      <w:r>
        <w:rPr/>
        <w:t>meant for them alone; rather, they are to be shared and proclaimed so that God’s love and power will renew the face of the earth. The sacrifice of Jesus is freely given to all those who need salvation. Through the words and deeds of His followers, Jesus’ gift of life and grace is offered to everyone.</w:t>
      </w:r>
    </w:p>
    <w:p>
      <w:pPr>
        <w:pStyle w:val="BodyText"/>
        <w:spacing w:before="120"/>
        <w:ind w:left="309" w:right="179"/>
        <w:jc w:val="both"/>
      </w:pPr>
      <w:r>
        <w:rPr/>
        <w:t>We have been given so much by God and by those who have gone before us. These gifts all come from the heart and so they must be passed on from the heart as well. When we love others and share with them what we have received, when we forgive others, we indeed pay faith forward, making God’s Kingdom a little more visible and accessible for those who need it most.</w:t>
      </w:r>
    </w:p>
    <w:p>
      <w:pPr>
        <w:spacing w:before="1"/>
        <w:ind w:left="7115" w:right="0" w:firstLine="0"/>
        <w:jc w:val="left"/>
        <w:rPr>
          <w:i/>
          <w:sz w:val="20"/>
        </w:rPr>
      </w:pPr>
      <w:r>
        <w:rPr>
          <w:i/>
          <w:sz w:val="20"/>
        </w:rPr>
        <w:t>~James</w:t>
      </w:r>
      <w:r>
        <w:rPr>
          <w:i/>
          <w:spacing w:val="-6"/>
          <w:sz w:val="20"/>
        </w:rPr>
        <w:t> </w:t>
      </w:r>
      <w:r>
        <w:rPr>
          <w:i/>
          <w:sz w:val="20"/>
        </w:rPr>
        <w:t>Gaffney,</w:t>
      </w:r>
      <w:r>
        <w:rPr>
          <w:i/>
          <w:spacing w:val="-5"/>
          <w:sz w:val="20"/>
        </w:rPr>
        <w:t> </w:t>
      </w:r>
      <w:r>
        <w:rPr>
          <w:i/>
          <w:sz w:val="20"/>
        </w:rPr>
        <w:t>©</w:t>
      </w:r>
      <w:r>
        <w:rPr>
          <w:i/>
          <w:spacing w:val="-4"/>
          <w:sz w:val="20"/>
        </w:rPr>
        <w:t> </w:t>
      </w:r>
      <w:r>
        <w:rPr>
          <w:i/>
          <w:sz w:val="20"/>
        </w:rPr>
        <w:t>2011</w:t>
      </w:r>
      <w:r>
        <w:rPr>
          <w:i/>
          <w:spacing w:val="-2"/>
          <w:sz w:val="20"/>
        </w:rPr>
        <w:t> </w:t>
      </w:r>
      <w:r>
        <w:rPr>
          <w:i/>
          <w:sz w:val="20"/>
        </w:rPr>
        <w:t>Karides</w:t>
      </w:r>
      <w:r>
        <w:rPr>
          <w:i/>
          <w:spacing w:val="-2"/>
          <w:sz w:val="20"/>
        </w:rPr>
        <w:t> </w:t>
      </w:r>
      <w:r>
        <w:rPr>
          <w:i/>
          <w:sz w:val="20"/>
        </w:rPr>
        <w:t>Lic.</w:t>
      </w:r>
      <w:r>
        <w:rPr>
          <w:i/>
          <w:spacing w:val="-5"/>
          <w:sz w:val="20"/>
        </w:rPr>
        <w:t> </w:t>
      </w:r>
      <w:r>
        <w:rPr>
          <w:i/>
          <w:sz w:val="20"/>
        </w:rPr>
        <w:t>to</w:t>
      </w:r>
      <w:r>
        <w:rPr>
          <w:i/>
          <w:spacing w:val="-5"/>
          <w:sz w:val="20"/>
        </w:rPr>
        <w:t> </w:t>
      </w:r>
      <w:r>
        <w:rPr>
          <w:i/>
          <w:sz w:val="20"/>
        </w:rPr>
        <w:t>Pilot</w:t>
      </w:r>
      <w:r>
        <w:rPr>
          <w:i/>
          <w:spacing w:val="-5"/>
          <w:sz w:val="20"/>
        </w:rPr>
        <w:t> </w:t>
      </w:r>
      <w:r>
        <w:rPr>
          <w:i/>
          <w:spacing w:val="-2"/>
          <w:sz w:val="20"/>
        </w:rPr>
        <w:t>Bulletins</w:t>
      </w:r>
    </w:p>
    <w:p>
      <w:pPr>
        <w:pStyle w:val="Heading1"/>
        <w:spacing w:before="140"/>
        <w:ind w:left="309"/>
      </w:pPr>
      <w:r>
        <w:rPr/>
        <w:t>EUCHARISTIC</w:t>
      </w:r>
      <w:r>
        <w:rPr>
          <w:spacing w:val="-10"/>
        </w:rPr>
        <w:t> </w:t>
      </w:r>
      <w:r>
        <w:rPr>
          <w:spacing w:val="-2"/>
        </w:rPr>
        <w:t>REVIVAL</w:t>
      </w:r>
    </w:p>
    <w:p>
      <w:pPr>
        <w:pStyle w:val="BodyText"/>
        <w:spacing w:before="1"/>
        <w:ind w:left="309"/>
      </w:pPr>
      <w:r>
        <w:rPr/>
        <w:t>God’s</w:t>
      </w:r>
      <w:r>
        <w:rPr>
          <w:spacing w:val="-3"/>
        </w:rPr>
        <w:t> </w:t>
      </w:r>
      <w:r>
        <w:rPr/>
        <w:t>Eucharistic</w:t>
      </w:r>
      <w:r>
        <w:rPr>
          <w:spacing w:val="-1"/>
        </w:rPr>
        <w:t> </w:t>
      </w:r>
      <w:r>
        <w:rPr/>
        <w:t>love</w:t>
      </w:r>
      <w:r>
        <w:rPr>
          <w:spacing w:val="-1"/>
        </w:rPr>
        <w:t> </w:t>
      </w:r>
      <w:r>
        <w:rPr/>
        <w:t>is</w:t>
      </w:r>
      <w:r>
        <w:rPr>
          <w:spacing w:val="-2"/>
        </w:rPr>
        <w:t> </w:t>
      </w:r>
      <w:r>
        <w:rPr/>
        <w:t>meant</w:t>
      </w:r>
      <w:r>
        <w:rPr>
          <w:spacing w:val="-1"/>
        </w:rPr>
        <w:t> </w:t>
      </w:r>
      <w:r>
        <w:rPr/>
        <w:t>to</w:t>
      </w:r>
      <w:r>
        <w:rPr>
          <w:spacing w:val="-2"/>
        </w:rPr>
        <w:t> </w:t>
      </w:r>
      <w:r>
        <w:rPr/>
        <w:t>be</w:t>
      </w:r>
      <w:r>
        <w:rPr>
          <w:spacing w:val="-1"/>
        </w:rPr>
        <w:t> </w:t>
      </w:r>
      <w:r>
        <w:rPr/>
        <w:t>shared.</w:t>
      </w:r>
      <w:r>
        <w:rPr>
          <w:spacing w:val="-1"/>
        </w:rPr>
        <w:t> </w:t>
      </w:r>
      <w:r>
        <w:rPr/>
        <w:t>This</w:t>
      </w:r>
      <w:r>
        <w:rPr>
          <w:spacing w:val="-2"/>
        </w:rPr>
        <w:t> </w:t>
      </w:r>
      <w:r>
        <w:rPr/>
        <w:t>month,</w:t>
      </w:r>
      <w:r>
        <w:rPr>
          <w:spacing w:val="-1"/>
        </w:rPr>
        <w:t> </w:t>
      </w:r>
      <w:r>
        <w:rPr/>
        <w:t>you</w:t>
      </w:r>
      <w:r>
        <w:rPr>
          <w:spacing w:val="-1"/>
        </w:rPr>
        <w:t> </w:t>
      </w:r>
      <w:r>
        <w:rPr/>
        <w:t>are</w:t>
      </w:r>
      <w:r>
        <w:rPr>
          <w:spacing w:val="-1"/>
        </w:rPr>
        <w:t> </w:t>
      </w:r>
      <w:r>
        <w:rPr/>
        <w:t>invited</w:t>
      </w:r>
      <w:r>
        <w:rPr>
          <w:spacing w:val="-1"/>
        </w:rPr>
        <w:t> </w:t>
      </w:r>
      <w:r>
        <w:rPr/>
        <w:t>to</w:t>
      </w:r>
      <w:r>
        <w:rPr>
          <w:spacing w:val="-4"/>
        </w:rPr>
        <w:t> </w:t>
      </w:r>
      <w:r>
        <w:rPr/>
        <w:t>embrace that</w:t>
      </w:r>
      <w:r>
        <w:rPr>
          <w:spacing w:val="-1"/>
        </w:rPr>
        <w:t> </w:t>
      </w:r>
      <w:r>
        <w:rPr/>
        <w:t>love more</w:t>
      </w:r>
      <w:r>
        <w:rPr>
          <w:spacing w:val="-1"/>
        </w:rPr>
        <w:t> </w:t>
      </w:r>
      <w:r>
        <w:rPr/>
        <w:t>deeply</w:t>
      </w:r>
      <w:r>
        <w:rPr>
          <w:spacing w:val="-1"/>
        </w:rPr>
        <w:t> </w:t>
      </w:r>
      <w:r>
        <w:rPr>
          <w:spacing w:val="-5"/>
        </w:rPr>
        <w:t>by</w:t>
      </w:r>
    </w:p>
    <w:p>
      <w:pPr>
        <w:pStyle w:val="BodyText"/>
        <w:spacing w:line="269" w:lineRule="exact" w:before="1"/>
        <w:ind w:left="309"/>
      </w:pPr>
      <w:r>
        <w:rPr/>
        <w:t>committing</w:t>
      </w:r>
      <w:r>
        <w:rPr>
          <w:spacing w:val="-4"/>
        </w:rPr>
        <w:t> </w:t>
      </w:r>
      <w:r>
        <w:rPr/>
        <w:t>to</w:t>
      </w:r>
      <w:r>
        <w:rPr>
          <w:spacing w:val="-3"/>
        </w:rPr>
        <w:t> </w:t>
      </w:r>
      <w:r>
        <w:rPr/>
        <w:t>Walk</w:t>
      </w:r>
      <w:r>
        <w:rPr>
          <w:spacing w:val="-4"/>
        </w:rPr>
        <w:t> </w:t>
      </w:r>
      <w:r>
        <w:rPr/>
        <w:t>With</w:t>
      </w:r>
      <w:r>
        <w:rPr>
          <w:spacing w:val="-2"/>
        </w:rPr>
        <w:t> </w:t>
      </w:r>
      <w:r>
        <w:rPr/>
        <w:t>One—to</w:t>
      </w:r>
      <w:r>
        <w:rPr>
          <w:spacing w:val="-3"/>
        </w:rPr>
        <w:t> </w:t>
      </w:r>
      <w:r>
        <w:rPr/>
        <w:t>accompany</w:t>
      </w:r>
      <w:r>
        <w:rPr>
          <w:spacing w:val="-2"/>
        </w:rPr>
        <w:t> </w:t>
      </w:r>
      <w:r>
        <w:rPr/>
        <w:t>someone in</w:t>
      </w:r>
      <w:r>
        <w:rPr>
          <w:spacing w:val="-3"/>
        </w:rPr>
        <w:t> </w:t>
      </w:r>
      <w:r>
        <w:rPr/>
        <w:t>their</w:t>
      </w:r>
      <w:r>
        <w:rPr>
          <w:spacing w:val="-3"/>
        </w:rPr>
        <w:t> </w:t>
      </w:r>
      <w:r>
        <w:rPr/>
        <w:t>journey</w:t>
      </w:r>
      <w:r>
        <w:rPr>
          <w:spacing w:val="-1"/>
        </w:rPr>
        <w:t> </w:t>
      </w:r>
      <w:r>
        <w:rPr/>
        <w:t>toward</w:t>
      </w:r>
      <w:r>
        <w:rPr>
          <w:spacing w:val="-1"/>
        </w:rPr>
        <w:t> </w:t>
      </w:r>
      <w:r>
        <w:rPr/>
        <w:t>Christ</w:t>
      </w:r>
      <w:r>
        <w:rPr>
          <w:spacing w:val="-2"/>
        </w:rPr>
        <w:t> </w:t>
      </w:r>
      <w:r>
        <w:rPr/>
        <w:t>in</w:t>
      </w:r>
      <w:r>
        <w:rPr>
          <w:spacing w:val="-3"/>
        </w:rPr>
        <w:t> </w:t>
      </w:r>
      <w:r>
        <w:rPr/>
        <w:t>the</w:t>
      </w:r>
      <w:r>
        <w:rPr>
          <w:spacing w:val="-1"/>
        </w:rPr>
        <w:t> </w:t>
      </w:r>
      <w:r>
        <w:rPr>
          <w:spacing w:val="-2"/>
        </w:rPr>
        <w:t>Eucharist.</w:t>
      </w:r>
    </w:p>
    <w:p>
      <w:pPr>
        <w:pStyle w:val="BodyText"/>
        <w:spacing w:line="269" w:lineRule="exact"/>
        <w:ind w:left="309"/>
      </w:pPr>
      <w:r>
        <w:rPr/>
        <w:t>To</w:t>
      </w:r>
      <w:r>
        <w:rPr>
          <w:spacing w:val="-2"/>
        </w:rPr>
        <w:t> </w:t>
      </w:r>
      <w:r>
        <w:rPr/>
        <w:t>love</w:t>
      </w:r>
      <w:r>
        <w:rPr>
          <w:spacing w:val="-1"/>
        </w:rPr>
        <w:t> </w:t>
      </w:r>
      <w:r>
        <w:rPr/>
        <w:t>as</w:t>
      </w:r>
      <w:r>
        <w:rPr>
          <w:spacing w:val="-2"/>
        </w:rPr>
        <w:t> </w:t>
      </w:r>
      <w:r>
        <w:rPr/>
        <w:t>Christ</w:t>
      </w:r>
      <w:r>
        <w:rPr>
          <w:spacing w:val="-1"/>
        </w:rPr>
        <w:t> </w:t>
      </w:r>
      <w:r>
        <w:rPr>
          <w:spacing w:val="-2"/>
        </w:rPr>
        <w:t>loves…</w:t>
      </w:r>
    </w:p>
    <w:p>
      <w:pPr>
        <w:pStyle w:val="BodyText"/>
        <w:spacing w:before="120"/>
        <w:ind w:left="0"/>
      </w:pPr>
    </w:p>
    <w:p>
      <w:pPr>
        <w:spacing w:before="0"/>
        <w:ind w:left="965" w:right="0" w:firstLine="0"/>
        <w:jc w:val="left"/>
        <w:rPr>
          <w:sz w:val="24"/>
        </w:rPr>
      </w:pPr>
      <w:r>
        <w:rPr>
          <w:b/>
          <w:sz w:val="24"/>
        </w:rPr>
        <w:t>See</w:t>
      </w:r>
      <w:r>
        <w:rPr>
          <w:b/>
          <w:spacing w:val="-2"/>
          <w:sz w:val="24"/>
        </w:rPr>
        <w:t> </w:t>
      </w:r>
      <w:r>
        <w:rPr>
          <w:b/>
          <w:sz w:val="24"/>
        </w:rPr>
        <w:t>with</w:t>
      </w:r>
      <w:r>
        <w:rPr>
          <w:b/>
          <w:spacing w:val="-2"/>
          <w:sz w:val="24"/>
        </w:rPr>
        <w:t> </w:t>
      </w:r>
      <w:r>
        <w:rPr>
          <w:b/>
          <w:sz w:val="24"/>
        </w:rPr>
        <w:t>His</w:t>
      </w:r>
      <w:r>
        <w:rPr>
          <w:b/>
          <w:spacing w:val="-1"/>
          <w:sz w:val="24"/>
        </w:rPr>
        <w:t> </w:t>
      </w:r>
      <w:r>
        <w:rPr>
          <w:b/>
          <w:sz w:val="24"/>
        </w:rPr>
        <w:t>eyes </w:t>
      </w:r>
      <w:r>
        <w:rPr>
          <w:sz w:val="24"/>
        </w:rPr>
        <w:t>–</w:t>
      </w:r>
      <w:r>
        <w:rPr>
          <w:spacing w:val="-1"/>
          <w:sz w:val="24"/>
        </w:rPr>
        <w:t> </w:t>
      </w:r>
      <w:r>
        <w:rPr>
          <w:sz w:val="24"/>
        </w:rPr>
        <w:t>Who</w:t>
      </w:r>
      <w:r>
        <w:rPr>
          <w:spacing w:val="-3"/>
          <w:sz w:val="24"/>
        </w:rPr>
        <w:t> </w:t>
      </w:r>
      <w:r>
        <w:rPr>
          <w:sz w:val="24"/>
        </w:rPr>
        <w:t>in</w:t>
      </w:r>
      <w:r>
        <w:rPr>
          <w:spacing w:val="-2"/>
          <w:sz w:val="24"/>
        </w:rPr>
        <w:t> </w:t>
      </w:r>
      <w:r>
        <w:rPr>
          <w:sz w:val="24"/>
        </w:rPr>
        <w:t>your</w:t>
      </w:r>
      <w:r>
        <w:rPr>
          <w:spacing w:val="-2"/>
          <w:sz w:val="24"/>
        </w:rPr>
        <w:t> </w:t>
      </w:r>
      <w:r>
        <w:rPr>
          <w:sz w:val="24"/>
        </w:rPr>
        <w:t>life</w:t>
      </w:r>
      <w:r>
        <w:rPr>
          <w:spacing w:val="-1"/>
          <w:sz w:val="24"/>
        </w:rPr>
        <w:t> </w:t>
      </w:r>
      <w:r>
        <w:rPr>
          <w:sz w:val="24"/>
        </w:rPr>
        <w:t>is</w:t>
      </w:r>
      <w:r>
        <w:rPr>
          <w:spacing w:val="-3"/>
          <w:sz w:val="24"/>
        </w:rPr>
        <w:t> </w:t>
      </w:r>
      <w:r>
        <w:rPr>
          <w:sz w:val="24"/>
        </w:rPr>
        <w:t>longing</w:t>
      </w:r>
      <w:r>
        <w:rPr>
          <w:spacing w:val="-2"/>
          <w:sz w:val="24"/>
        </w:rPr>
        <w:t> </w:t>
      </w:r>
      <w:r>
        <w:rPr>
          <w:sz w:val="24"/>
        </w:rPr>
        <w:t>for</w:t>
      </w:r>
      <w:r>
        <w:rPr>
          <w:spacing w:val="-3"/>
          <w:sz w:val="24"/>
        </w:rPr>
        <w:t> </w:t>
      </w:r>
      <w:r>
        <w:rPr>
          <w:sz w:val="24"/>
        </w:rPr>
        <w:t>deeper</w:t>
      </w:r>
      <w:r>
        <w:rPr>
          <w:spacing w:val="-2"/>
          <w:sz w:val="24"/>
        </w:rPr>
        <w:t> </w:t>
      </w:r>
      <w:r>
        <w:rPr>
          <w:sz w:val="24"/>
        </w:rPr>
        <w:t>connection,</w:t>
      </w:r>
      <w:r>
        <w:rPr>
          <w:spacing w:val="-1"/>
          <w:sz w:val="24"/>
        </w:rPr>
        <w:t> </w:t>
      </w:r>
      <w:r>
        <w:rPr>
          <w:sz w:val="24"/>
        </w:rPr>
        <w:t>healing,</w:t>
      </w:r>
      <w:r>
        <w:rPr>
          <w:spacing w:val="-1"/>
          <w:sz w:val="24"/>
        </w:rPr>
        <w:t> </w:t>
      </w:r>
      <w:r>
        <w:rPr>
          <w:sz w:val="24"/>
        </w:rPr>
        <w:t>or</w:t>
      </w:r>
      <w:r>
        <w:rPr>
          <w:spacing w:val="-2"/>
          <w:sz w:val="24"/>
        </w:rPr>
        <w:t> hope?</w:t>
      </w:r>
    </w:p>
    <w:p>
      <w:pPr>
        <w:pStyle w:val="BodyText"/>
        <w:spacing w:before="118"/>
        <w:ind w:left="0"/>
      </w:pPr>
    </w:p>
    <w:p>
      <w:pPr>
        <w:spacing w:before="0"/>
        <w:ind w:left="965" w:right="0" w:firstLine="0"/>
        <w:jc w:val="left"/>
        <w:rPr>
          <w:sz w:val="24"/>
        </w:rPr>
      </w:pPr>
      <w:r>
        <w:rPr>
          <w:b/>
          <w:sz w:val="24"/>
        </w:rPr>
        <w:t>Pray</w:t>
      </w:r>
      <w:r>
        <w:rPr>
          <w:b/>
          <w:spacing w:val="-3"/>
          <w:sz w:val="24"/>
        </w:rPr>
        <w:t> </w:t>
      </w:r>
      <w:r>
        <w:rPr>
          <w:b/>
          <w:sz w:val="24"/>
        </w:rPr>
        <w:t>with</w:t>
      </w:r>
      <w:r>
        <w:rPr>
          <w:b/>
          <w:spacing w:val="1"/>
          <w:sz w:val="24"/>
        </w:rPr>
        <w:t> </w:t>
      </w:r>
      <w:r>
        <w:rPr>
          <w:b/>
          <w:sz w:val="24"/>
        </w:rPr>
        <w:t>His</w:t>
      </w:r>
      <w:r>
        <w:rPr>
          <w:b/>
          <w:spacing w:val="-1"/>
          <w:sz w:val="24"/>
        </w:rPr>
        <w:t> </w:t>
      </w:r>
      <w:r>
        <w:rPr>
          <w:b/>
          <w:sz w:val="24"/>
        </w:rPr>
        <w:t>heart</w:t>
      </w:r>
      <w:r>
        <w:rPr>
          <w:b/>
          <w:spacing w:val="-2"/>
          <w:sz w:val="24"/>
        </w:rPr>
        <w:t> </w:t>
      </w:r>
      <w:r>
        <w:rPr>
          <w:sz w:val="24"/>
        </w:rPr>
        <w:t>–</w:t>
      </w:r>
      <w:r>
        <w:rPr>
          <w:spacing w:val="-1"/>
          <w:sz w:val="24"/>
        </w:rPr>
        <w:t> </w:t>
      </w:r>
      <w:r>
        <w:rPr>
          <w:sz w:val="24"/>
        </w:rPr>
        <w:t>Ask God to</w:t>
      </w:r>
      <w:r>
        <w:rPr>
          <w:spacing w:val="-2"/>
          <w:sz w:val="24"/>
        </w:rPr>
        <w:t> </w:t>
      </w:r>
      <w:r>
        <w:rPr>
          <w:sz w:val="24"/>
        </w:rPr>
        <w:t>open</w:t>
      </w:r>
      <w:r>
        <w:rPr>
          <w:spacing w:val="-1"/>
          <w:sz w:val="24"/>
        </w:rPr>
        <w:t> </w:t>
      </w:r>
      <w:r>
        <w:rPr>
          <w:sz w:val="24"/>
        </w:rPr>
        <w:t>doors</w:t>
      </w:r>
      <w:r>
        <w:rPr>
          <w:spacing w:val="-1"/>
          <w:sz w:val="24"/>
        </w:rPr>
        <w:t> </w:t>
      </w:r>
      <w:r>
        <w:rPr>
          <w:sz w:val="24"/>
        </w:rPr>
        <w:t>for</w:t>
      </w:r>
      <w:r>
        <w:rPr>
          <w:spacing w:val="1"/>
          <w:sz w:val="24"/>
        </w:rPr>
        <w:t> </w:t>
      </w:r>
      <w:r>
        <w:rPr>
          <w:sz w:val="24"/>
        </w:rPr>
        <w:t>meaningful </w:t>
      </w:r>
      <w:r>
        <w:rPr>
          <w:spacing w:val="-2"/>
          <w:sz w:val="24"/>
        </w:rPr>
        <w:t>encounters.</w:t>
      </w:r>
    </w:p>
    <w:p>
      <w:pPr>
        <w:pStyle w:val="BodyText"/>
        <w:spacing w:before="117"/>
        <w:ind w:left="0"/>
      </w:pPr>
    </w:p>
    <w:p>
      <w:pPr>
        <w:spacing w:before="1"/>
        <w:ind w:left="965" w:right="0" w:firstLine="0"/>
        <w:jc w:val="both"/>
        <w:rPr>
          <w:sz w:val="24"/>
        </w:rPr>
      </w:pPr>
      <w:r>
        <w:rPr>
          <w:b/>
          <w:sz w:val="24"/>
        </w:rPr>
        <w:t>Walk</w:t>
      </w:r>
      <w:r>
        <w:rPr>
          <w:b/>
          <w:spacing w:val="-3"/>
          <w:sz w:val="24"/>
        </w:rPr>
        <w:t> </w:t>
      </w:r>
      <w:r>
        <w:rPr>
          <w:b/>
          <w:sz w:val="24"/>
        </w:rPr>
        <w:t>with</w:t>
      </w:r>
      <w:r>
        <w:rPr>
          <w:b/>
          <w:spacing w:val="-3"/>
          <w:sz w:val="24"/>
        </w:rPr>
        <w:t> </w:t>
      </w:r>
      <w:r>
        <w:rPr>
          <w:b/>
          <w:sz w:val="24"/>
        </w:rPr>
        <w:t>His</w:t>
      </w:r>
      <w:r>
        <w:rPr>
          <w:b/>
          <w:spacing w:val="-1"/>
          <w:sz w:val="24"/>
        </w:rPr>
        <w:t> </w:t>
      </w:r>
      <w:r>
        <w:rPr>
          <w:b/>
          <w:sz w:val="24"/>
        </w:rPr>
        <w:t>presence</w:t>
      </w:r>
      <w:r>
        <w:rPr>
          <w:b/>
          <w:spacing w:val="-1"/>
          <w:sz w:val="24"/>
        </w:rPr>
        <w:t> </w:t>
      </w:r>
      <w:r>
        <w:rPr>
          <w:sz w:val="24"/>
        </w:rPr>
        <w:t>–</w:t>
      </w:r>
      <w:r>
        <w:rPr>
          <w:spacing w:val="-1"/>
          <w:sz w:val="24"/>
        </w:rPr>
        <w:t> </w:t>
      </w:r>
      <w:r>
        <w:rPr>
          <w:sz w:val="24"/>
        </w:rPr>
        <w:t>Extend</w:t>
      </w:r>
      <w:r>
        <w:rPr>
          <w:spacing w:val="-1"/>
          <w:sz w:val="24"/>
        </w:rPr>
        <w:t> </w:t>
      </w:r>
      <w:r>
        <w:rPr>
          <w:sz w:val="24"/>
        </w:rPr>
        <w:t>an</w:t>
      </w:r>
      <w:r>
        <w:rPr>
          <w:spacing w:val="-3"/>
          <w:sz w:val="24"/>
        </w:rPr>
        <w:t> </w:t>
      </w:r>
      <w:r>
        <w:rPr>
          <w:sz w:val="24"/>
        </w:rPr>
        <w:t>invitation</w:t>
      </w:r>
      <w:r>
        <w:rPr>
          <w:spacing w:val="-2"/>
          <w:sz w:val="24"/>
        </w:rPr>
        <w:t> </w:t>
      </w:r>
      <w:r>
        <w:rPr>
          <w:sz w:val="24"/>
        </w:rPr>
        <w:t>to</w:t>
      </w:r>
      <w:r>
        <w:rPr>
          <w:spacing w:val="-2"/>
          <w:sz w:val="24"/>
        </w:rPr>
        <w:t> </w:t>
      </w:r>
      <w:r>
        <w:rPr>
          <w:sz w:val="24"/>
        </w:rPr>
        <w:t>Mass,</w:t>
      </w:r>
      <w:r>
        <w:rPr>
          <w:spacing w:val="-2"/>
          <w:sz w:val="24"/>
        </w:rPr>
        <w:t> </w:t>
      </w:r>
      <w:r>
        <w:rPr>
          <w:sz w:val="24"/>
        </w:rPr>
        <w:t>Adoration,</w:t>
      </w:r>
      <w:r>
        <w:rPr>
          <w:spacing w:val="-1"/>
          <w:sz w:val="24"/>
        </w:rPr>
        <w:t> </w:t>
      </w:r>
      <w:r>
        <w:rPr>
          <w:sz w:val="24"/>
        </w:rPr>
        <w:t>or</w:t>
      </w:r>
      <w:r>
        <w:rPr>
          <w:spacing w:val="-2"/>
          <w:sz w:val="24"/>
        </w:rPr>
        <w:t> </w:t>
      </w:r>
      <w:r>
        <w:rPr>
          <w:sz w:val="24"/>
        </w:rPr>
        <w:t>a</w:t>
      </w:r>
      <w:r>
        <w:rPr>
          <w:spacing w:val="-3"/>
          <w:sz w:val="24"/>
        </w:rPr>
        <w:t> </w:t>
      </w:r>
      <w:r>
        <w:rPr>
          <w:sz w:val="24"/>
        </w:rPr>
        <w:t>simple</w:t>
      </w:r>
      <w:r>
        <w:rPr>
          <w:spacing w:val="-1"/>
          <w:sz w:val="24"/>
        </w:rPr>
        <w:t> </w:t>
      </w:r>
      <w:r>
        <w:rPr>
          <w:sz w:val="24"/>
        </w:rPr>
        <w:t>conversation</w:t>
      </w:r>
      <w:r>
        <w:rPr>
          <w:spacing w:val="-2"/>
          <w:sz w:val="24"/>
        </w:rPr>
        <w:t> </w:t>
      </w:r>
      <w:r>
        <w:rPr>
          <w:sz w:val="24"/>
        </w:rPr>
        <w:t>about</w:t>
      </w:r>
      <w:r>
        <w:rPr>
          <w:spacing w:val="-1"/>
          <w:sz w:val="24"/>
        </w:rPr>
        <w:t> </w:t>
      </w:r>
      <w:r>
        <w:rPr>
          <w:spacing w:val="-2"/>
          <w:sz w:val="24"/>
        </w:rPr>
        <w:t>faith.</w:t>
      </w:r>
    </w:p>
    <w:p>
      <w:pPr>
        <w:pStyle w:val="BodyText"/>
        <w:spacing w:before="1"/>
        <w:ind w:left="309" w:right="477"/>
        <w:jc w:val="both"/>
      </w:pPr>
      <w:r>
        <w:rPr/>
        <w:t>This Valentine’s season, as</w:t>
      </w:r>
      <w:r>
        <w:rPr>
          <w:spacing w:val="-1"/>
        </w:rPr>
        <w:t> </w:t>
      </w:r>
      <w:r>
        <w:rPr/>
        <w:t>the world celebrates love, we remember the greatest love of all—the love of</w:t>
      </w:r>
      <w:r>
        <w:rPr>
          <w:spacing w:val="-2"/>
        </w:rPr>
        <w:t> </w:t>
      </w:r>
      <w:r>
        <w:rPr/>
        <w:t>Christ, poured</w:t>
      </w:r>
      <w:r>
        <w:rPr>
          <w:spacing w:val="-2"/>
        </w:rPr>
        <w:t> </w:t>
      </w:r>
      <w:r>
        <w:rPr/>
        <w:t>out</w:t>
      </w:r>
      <w:r>
        <w:rPr>
          <w:spacing w:val="-2"/>
        </w:rPr>
        <w:t> </w:t>
      </w:r>
      <w:r>
        <w:rPr/>
        <w:t>for</w:t>
      </w:r>
      <w:r>
        <w:rPr>
          <w:spacing w:val="-3"/>
        </w:rPr>
        <w:t> </w:t>
      </w:r>
      <w:r>
        <w:rPr/>
        <w:t>us</w:t>
      </w:r>
      <w:r>
        <w:rPr>
          <w:spacing w:val="-4"/>
        </w:rPr>
        <w:t> </w:t>
      </w:r>
      <w:r>
        <w:rPr/>
        <w:t>in</w:t>
      </w:r>
      <w:r>
        <w:rPr>
          <w:spacing w:val="-3"/>
        </w:rPr>
        <w:t> </w:t>
      </w:r>
      <w:r>
        <w:rPr/>
        <w:t>the</w:t>
      </w:r>
      <w:r>
        <w:rPr>
          <w:spacing w:val="-2"/>
        </w:rPr>
        <w:t> </w:t>
      </w:r>
      <w:r>
        <w:rPr/>
        <w:t>Eucharist.</w:t>
      </w:r>
      <w:r>
        <w:rPr>
          <w:spacing w:val="-2"/>
        </w:rPr>
        <w:t> </w:t>
      </w:r>
      <w:r>
        <w:rPr/>
        <w:t>His</w:t>
      </w:r>
      <w:r>
        <w:rPr>
          <w:spacing w:val="-4"/>
        </w:rPr>
        <w:t> </w:t>
      </w:r>
      <w:r>
        <w:rPr/>
        <w:t>presence</w:t>
      </w:r>
      <w:r>
        <w:rPr>
          <w:spacing w:val="-2"/>
        </w:rPr>
        <w:t> </w:t>
      </w:r>
      <w:r>
        <w:rPr/>
        <w:t>in</w:t>
      </w:r>
      <w:r>
        <w:rPr>
          <w:spacing w:val="-3"/>
        </w:rPr>
        <w:t> </w:t>
      </w:r>
      <w:r>
        <w:rPr/>
        <w:t>the</w:t>
      </w:r>
      <w:r>
        <w:rPr>
          <w:spacing w:val="-2"/>
        </w:rPr>
        <w:t> </w:t>
      </w:r>
      <w:r>
        <w:rPr/>
        <w:t>Blessed</w:t>
      </w:r>
      <w:r>
        <w:rPr>
          <w:spacing w:val="-2"/>
        </w:rPr>
        <w:t> </w:t>
      </w:r>
      <w:r>
        <w:rPr/>
        <w:t>Sacrament</w:t>
      </w:r>
      <w:r>
        <w:rPr>
          <w:spacing w:val="-2"/>
        </w:rPr>
        <w:t> </w:t>
      </w:r>
      <w:r>
        <w:rPr/>
        <w:t>is</w:t>
      </w:r>
      <w:r>
        <w:rPr>
          <w:spacing w:val="-3"/>
        </w:rPr>
        <w:t> </w:t>
      </w:r>
      <w:r>
        <w:rPr/>
        <w:t>the</w:t>
      </w:r>
      <w:r>
        <w:rPr>
          <w:spacing w:val="-2"/>
        </w:rPr>
        <w:t> </w:t>
      </w:r>
      <w:r>
        <w:rPr/>
        <w:t>ultimate</w:t>
      </w:r>
      <w:r>
        <w:rPr>
          <w:spacing w:val="-2"/>
        </w:rPr>
        <w:t> </w:t>
      </w:r>
      <w:r>
        <w:rPr/>
        <w:t>sign</w:t>
      </w:r>
      <w:r>
        <w:rPr>
          <w:spacing w:val="-2"/>
        </w:rPr>
        <w:t> </w:t>
      </w:r>
      <w:r>
        <w:rPr/>
        <w:t>that</w:t>
      </w:r>
      <w:r>
        <w:rPr>
          <w:spacing w:val="-2"/>
        </w:rPr>
        <w:t> </w:t>
      </w:r>
      <w:r>
        <w:rPr/>
        <w:t>we</w:t>
      </w:r>
      <w:r>
        <w:rPr>
          <w:spacing w:val="-4"/>
        </w:rPr>
        <w:t> </w:t>
      </w:r>
      <w:r>
        <w:rPr/>
        <w:t>are</w:t>
      </w:r>
      <w:r>
        <w:rPr>
          <w:spacing w:val="-2"/>
        </w:rPr>
        <w:t> </w:t>
      </w:r>
      <w:r>
        <w:rPr/>
        <w:t>never </w:t>
      </w:r>
      <w:r>
        <w:rPr>
          <w:spacing w:val="-2"/>
        </w:rPr>
        <w:t>alone.</w:t>
      </w:r>
    </w:p>
    <w:p>
      <w:pPr>
        <w:pStyle w:val="BodyText"/>
        <w:spacing w:line="269" w:lineRule="exact"/>
        <w:ind w:left="309"/>
        <w:jc w:val="both"/>
      </w:pPr>
      <w:r>
        <w:rPr/>
        <w:t>Let’s</w:t>
      </w:r>
      <w:r>
        <w:rPr>
          <w:spacing w:val="-3"/>
        </w:rPr>
        <w:t> </w:t>
      </w:r>
      <w:r>
        <w:rPr/>
        <w:t>share</w:t>
      </w:r>
      <w:r>
        <w:rPr>
          <w:spacing w:val="-2"/>
        </w:rPr>
        <w:t> </w:t>
      </w:r>
      <w:r>
        <w:rPr/>
        <w:t>the</w:t>
      </w:r>
      <w:r>
        <w:rPr>
          <w:spacing w:val="-1"/>
        </w:rPr>
        <w:t> </w:t>
      </w:r>
      <w:r>
        <w:rPr/>
        <w:t>divine</w:t>
      </w:r>
      <w:r>
        <w:rPr>
          <w:spacing w:val="-2"/>
        </w:rPr>
        <w:t> </w:t>
      </w:r>
      <w:r>
        <w:rPr/>
        <w:t>love</w:t>
      </w:r>
      <w:r>
        <w:rPr>
          <w:spacing w:val="-4"/>
        </w:rPr>
        <w:t> </w:t>
      </w:r>
      <w:r>
        <w:rPr/>
        <w:t>that</w:t>
      </w:r>
      <w:r>
        <w:rPr>
          <w:spacing w:val="-1"/>
        </w:rPr>
        <w:t> </w:t>
      </w:r>
      <w:r>
        <w:rPr/>
        <w:t>changes</w:t>
      </w:r>
      <w:r>
        <w:rPr>
          <w:spacing w:val="-4"/>
        </w:rPr>
        <w:t> </w:t>
      </w:r>
      <w:r>
        <w:rPr/>
        <w:t>hearts</w:t>
      </w:r>
      <w:r>
        <w:rPr>
          <w:spacing w:val="-3"/>
        </w:rPr>
        <w:t> </w:t>
      </w:r>
      <w:r>
        <w:rPr/>
        <w:t>and</w:t>
      </w:r>
      <w:r>
        <w:rPr>
          <w:spacing w:val="-2"/>
        </w:rPr>
        <w:t> </w:t>
      </w:r>
      <w:r>
        <w:rPr/>
        <w:t>transforms</w:t>
      </w:r>
      <w:r>
        <w:rPr>
          <w:spacing w:val="-3"/>
        </w:rPr>
        <w:t> </w:t>
      </w:r>
      <w:r>
        <w:rPr>
          <w:spacing w:val="-2"/>
        </w:rPr>
        <w:t>lives.</w:t>
      </w:r>
    </w:p>
    <w:sectPr>
      <w:pgSz w:w="12240" w:h="15840"/>
      <w:pgMar w:top="1820" w:bottom="280" w:left="54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Bodoni MT">
    <w:altName w:val="Bodoni MT"/>
    <w:charset w:val="0"/>
    <w:family w:val="roman"/>
    <w:pitch w:val="variable"/>
  </w:font>
  <w:font w:name="Calibri">
    <w:altName w:val="Calibri"/>
    <w:charset w:val="0"/>
    <w:family w:val="swiss"/>
    <w:pitch w:val="variable"/>
  </w:font>
  <w:font w:name="Garamond">
    <w:altName w:val="Garamond"/>
    <w:charset w:val="0"/>
    <w:family w:val="roman"/>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aramond" w:hAnsi="Garamond" w:eastAsia="Garamond" w:cs="Garamond"/>
      <w:lang w:val="en-US" w:eastAsia="en-US" w:bidi="ar-SA"/>
    </w:rPr>
  </w:style>
  <w:style w:styleId="BodyText" w:type="paragraph">
    <w:name w:val="Body Text"/>
    <w:basedOn w:val="Normal"/>
    <w:uiPriority w:val="1"/>
    <w:qFormat/>
    <w:pPr>
      <w:ind w:left="316"/>
    </w:pPr>
    <w:rPr>
      <w:rFonts w:ascii="Garamond" w:hAnsi="Garamond" w:eastAsia="Garamond" w:cs="Garamond"/>
      <w:sz w:val="24"/>
      <w:szCs w:val="24"/>
      <w:lang w:val="en-US" w:eastAsia="en-US" w:bidi="ar-SA"/>
    </w:rPr>
  </w:style>
  <w:style w:styleId="Heading1" w:type="paragraph">
    <w:name w:val="Heading 1"/>
    <w:basedOn w:val="Normal"/>
    <w:uiPriority w:val="1"/>
    <w:qFormat/>
    <w:pPr>
      <w:ind w:left="316"/>
      <w:outlineLvl w:val="1"/>
    </w:pPr>
    <w:rPr>
      <w:rFonts w:ascii="Garamond" w:hAnsi="Garamond" w:eastAsia="Garamond" w:cs="Garamond"/>
      <w:b/>
      <w:bCs/>
      <w:sz w:val="28"/>
      <w:szCs w:val="28"/>
      <w:lang w:val="en-US" w:eastAsia="en-US" w:bidi="ar-SA"/>
    </w:rPr>
  </w:style>
  <w:style w:styleId="Heading2" w:type="paragraph">
    <w:name w:val="Heading 2"/>
    <w:basedOn w:val="Normal"/>
    <w:uiPriority w:val="1"/>
    <w:qFormat/>
    <w:pPr>
      <w:spacing w:before="23"/>
      <w:ind w:left="316"/>
      <w:outlineLvl w:val="2"/>
    </w:pPr>
    <w:rPr>
      <w:rFonts w:ascii="Garamond" w:hAnsi="Garamond" w:eastAsia="Garamond" w:cs="Garamond"/>
      <w:b/>
      <w:bCs/>
      <w:sz w:val="24"/>
      <w:szCs w:val="24"/>
      <w:lang w:val="en-US" w:eastAsia="en-US" w:bidi="ar-SA"/>
    </w:rPr>
  </w:style>
  <w:style w:styleId="Title" w:type="paragraph">
    <w:name w:val="Title"/>
    <w:basedOn w:val="Normal"/>
    <w:uiPriority w:val="1"/>
    <w:qFormat/>
    <w:pPr>
      <w:spacing w:before="89"/>
      <w:ind w:left="57"/>
      <w:jc w:val="center"/>
    </w:pPr>
    <w:rPr>
      <w:rFonts w:ascii="Bodoni MT" w:hAnsi="Bodoni MT" w:eastAsia="Bodoni MT" w:cs="Bodoni MT"/>
      <w:b/>
      <w:bCs/>
      <w:sz w:val="40"/>
      <w:szCs w:val="40"/>
      <w:lang w:val="en-US" w:eastAsia="en-US" w:bidi="ar-SA"/>
    </w:rPr>
  </w:style>
  <w:style w:styleId="ListParagraph" w:type="paragraph">
    <w:name w:val="List Paragraph"/>
    <w:basedOn w:val="Normal"/>
    <w:uiPriority w:val="1"/>
    <w:qFormat/>
    <w:pPr/>
    <w:rPr>
      <w:lang w:val="en-US" w:eastAsia="en-US" w:bidi="ar-SA"/>
    </w:rPr>
  </w:style>
  <w:style w:styleId="TableParagraph" w:type="paragraph">
    <w:name w:val="Table Paragraph"/>
    <w:basedOn w:val="Normal"/>
    <w:uiPriority w:val="1"/>
    <w:qFormat/>
    <w:pPr>
      <w:ind w:left="150"/>
    </w:pPr>
    <w:rPr>
      <w:rFonts w:ascii="Garamond" w:hAnsi="Garamond" w:eastAsia="Garamond" w:cs="Garamond"/>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mailto:stcharlesch@runestone.net" TargetMode="External"/><Relationship Id="rId6" Type="http://schemas.openxmlformats.org/officeDocument/2006/relationships/hyperlink" Target="mailto:stolaf@runestone.net" TargetMode="External"/><Relationship Id="rId7" Type="http://schemas.openxmlformats.org/officeDocument/2006/relationships/hyperlink" Target="http://www.stolafelbowlake.org/" TargetMode="External"/><Relationship Id="rId8" Type="http://schemas.openxmlformats.org/officeDocument/2006/relationships/hyperlink" Target="mailto:olroffice@runestone.net" TargetMode="External"/><Relationship Id="rId9" Type="http://schemas.openxmlformats.org/officeDocument/2006/relationships/hyperlink" Target="mailto:jchettoor@gmail.com" TargetMode="External"/><Relationship Id="rId10" Type="http://schemas.openxmlformats.org/officeDocument/2006/relationships/image" Target="media/image1.jpeg"/><Relationship Id="rId11" Type="http://schemas.openxmlformats.org/officeDocument/2006/relationships/hyperlink" Target="https://nam02.safelinks.protection.outlook.com/?url=https%3A%2F%2Fyoutu.be%2F50pwVJkNx18&amp;data=05%7C02%7CAnna.Kampa%40gw.stcdio.org%7Cd5e359cdda764a1ac2d608dd3b0b4594%7C380e4089e12a4ce4b6735d2ee7e28d72%7C0%7C0%7C638731642102506125%7CUnknown%7CTWFpbGZsb3d8eyJFb" TargetMode="External"/><Relationship Id="rId12" Type="http://schemas.openxmlformats.org/officeDocument/2006/relationships/hyperlink" Target="http://www.centralmnkoinonia.org/" TargetMode="External"/><Relationship Id="rId13" Type="http://schemas.openxmlformats.org/officeDocument/2006/relationships/hyperlink" Target="mailto:wmandbethnickles@hotmail.com" TargetMode="External"/><Relationship Id="rId14" Type="http://schemas.openxmlformats.org/officeDocument/2006/relationships/image" Target="media/image2.jpeg"/><Relationship Id="rId15" Type="http://schemas.openxmlformats.org/officeDocument/2006/relationships/hyperlink" Target="mailto:uphus.nfp@gmail.com" TargetMode="External"/><Relationship Id="rId16" Type="http://schemas.openxmlformats.org/officeDocument/2006/relationships/hyperlink" Target="mailto:georgejay@hotmail.com" TargetMode="External"/><Relationship Id="rId17" Type="http://schemas.openxmlformats.org/officeDocument/2006/relationships/image" Target="media/image3.jpeg"/><Relationship Id="rId18" Type="http://schemas.openxmlformats.org/officeDocument/2006/relationships/image" Target="media/image4.png"/><Relationship Id="rId19" Type="http://schemas.openxmlformats.org/officeDocument/2006/relationships/image" Target="media/image5.png"/><Relationship Id="rId20" Type="http://schemas.openxmlformats.org/officeDocument/2006/relationships/image" Target="media/image6.png"/><Relationship Id="rId2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 chettoor</dc:creator>
  <dcterms:created xsi:type="dcterms:W3CDTF">2025-02-23T00:10:35Z</dcterms:created>
  <dcterms:modified xsi:type="dcterms:W3CDTF">2025-02-23T00:10:35Z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2025-02-21T00:00:00Z</vt:filetime>
  </property>
  <property fmtid="{D5CDD505-2E9C-101B-9397-08002B2CF9AE}" pid="3" name="Creator">
    <vt:lpwstr>Microsoft® Publisher for Microsoft 365</vt:lpwstr>
  </property>
  <property fmtid="{D5CDD505-2E9C-101B-9397-08002B2CF9AE}" pid="4" name="LastSaved">
    <vt:filetime>2025-02-23T00:00:00Z</vt:filetime>
  </property>
  <property fmtid="{D5CDD505-2E9C-101B-9397-08002B2CF9AE}" pid="5" name="Producer">
    <vt:lpwstr>Microsoft® Publisher for Microsoft 365</vt:lpwstr>
  </property>
</Properties>
</file>