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spacing w:before="79"/>
        <w:ind w:left="2876" w:right="0" w:firstLine="0"/>
        <w:jc w:val="left"/>
        <w:rPr>
          <w:rFonts w:ascii="Bodoni MT"/>
          <w:b/>
          <w:sz w:val="40"/>
        </w:rPr>
      </w:pPr>
      <w:r>
        <w:rPr>
          <w:rFonts w:ascii="Bodoni MT"/>
          <w:b/>
          <w:color w:val="1875FF"/>
          <w:sz w:val="40"/>
        </w:rPr>
        <w:t>COR</w:t>
      </w:r>
      <w:r>
        <w:rPr>
          <w:rFonts w:ascii="Bodoni MT"/>
          <w:b/>
          <w:color w:val="1875FF"/>
          <w:spacing w:val="-14"/>
          <w:sz w:val="40"/>
        </w:rPr>
        <w:t> </w:t>
      </w:r>
      <w:r>
        <w:rPr>
          <w:rFonts w:ascii="Bodoni MT"/>
          <w:b/>
          <w:color w:val="1875FF"/>
          <w:sz w:val="40"/>
        </w:rPr>
        <w:t>AREA</w:t>
      </w:r>
      <w:r>
        <w:rPr>
          <w:rFonts w:ascii="Bodoni MT"/>
          <w:b/>
          <w:color w:val="1875FF"/>
          <w:spacing w:val="-13"/>
          <w:sz w:val="40"/>
        </w:rPr>
        <w:t> </w:t>
      </w:r>
      <w:r>
        <w:rPr>
          <w:rFonts w:ascii="Bodoni MT"/>
          <w:b/>
          <w:color w:val="1875FF"/>
          <w:sz w:val="40"/>
        </w:rPr>
        <w:t>CATHOLIC</w:t>
      </w:r>
      <w:r>
        <w:rPr>
          <w:rFonts w:ascii="Bodoni MT"/>
          <w:b/>
          <w:color w:val="1875FF"/>
          <w:spacing w:val="-12"/>
          <w:sz w:val="40"/>
        </w:rPr>
        <w:t> </w:t>
      </w:r>
      <w:r>
        <w:rPr>
          <w:rFonts w:ascii="Bodoni MT"/>
          <w:b/>
          <w:color w:val="1875FF"/>
          <w:spacing w:val="-2"/>
          <w:sz w:val="40"/>
        </w:rPr>
        <w:t>COMMUNITY</w:t>
      </w:r>
    </w:p>
    <w:p>
      <w:pPr>
        <w:spacing w:after="0"/>
        <w:jc w:val="left"/>
        <w:rPr>
          <w:rFonts w:ascii="Bodoni MT"/>
          <w:sz w:val="40"/>
        </w:rPr>
        <w:sectPr>
          <w:type w:val="continuous"/>
          <w:pgSz w:w="12240" w:h="15840"/>
          <w:pgMar w:top="920" w:bottom="280" w:left="580" w:right="580"/>
        </w:sectPr>
      </w:pPr>
    </w:p>
    <w:p>
      <w:pPr>
        <w:pStyle w:val="Heading2"/>
        <w:spacing w:line="270" w:lineRule="exact" w:before="69"/>
        <w:ind w:left="480"/>
        <w:jc w:val="center"/>
      </w:pPr>
      <w:r>
        <w:rPr/>
        <w:t>Church</w:t>
      </w:r>
      <w:r>
        <w:rPr>
          <w:spacing w:val="-4"/>
        </w:rPr>
        <w:t> </w:t>
      </w:r>
      <w:r>
        <w:rPr/>
        <w:t>of</w:t>
      </w:r>
      <w:r>
        <w:rPr>
          <w:spacing w:val="-5"/>
        </w:rPr>
        <w:t> </w:t>
      </w:r>
      <w:r>
        <w:rPr/>
        <w:t>Saint</w:t>
      </w:r>
      <w:r>
        <w:rPr>
          <w:spacing w:val="-2"/>
        </w:rPr>
        <w:t> Charles</w:t>
      </w:r>
    </w:p>
    <w:p>
      <w:pPr>
        <w:spacing w:before="0"/>
        <w:ind w:left="483" w:right="0" w:firstLine="0"/>
        <w:jc w:val="center"/>
        <w:rPr>
          <w:i/>
          <w:sz w:val="20"/>
        </w:rPr>
      </w:pPr>
      <w:r>
        <w:rPr>
          <w:i/>
          <w:sz w:val="20"/>
        </w:rPr>
        <w:t>61</w:t>
      </w:r>
      <w:r>
        <w:rPr>
          <w:i/>
          <w:spacing w:val="-4"/>
          <w:sz w:val="20"/>
        </w:rPr>
        <w:t> </w:t>
      </w:r>
      <w:r>
        <w:rPr>
          <w:i/>
          <w:sz w:val="20"/>
        </w:rPr>
        <w:t>Berlin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Ave.</w:t>
      </w:r>
      <w:r>
        <w:rPr>
          <w:i/>
          <w:spacing w:val="-4"/>
          <w:sz w:val="20"/>
        </w:rPr>
        <w:t> </w:t>
      </w:r>
      <w:r>
        <w:rPr>
          <w:i/>
          <w:sz w:val="20"/>
        </w:rPr>
        <w:t>S,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Herman,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MN</w:t>
      </w:r>
      <w:r>
        <w:rPr>
          <w:i/>
          <w:spacing w:val="-3"/>
          <w:sz w:val="20"/>
        </w:rPr>
        <w:t> </w:t>
      </w:r>
      <w:r>
        <w:rPr>
          <w:i/>
          <w:spacing w:val="-2"/>
          <w:sz w:val="20"/>
        </w:rPr>
        <w:t>56248</w:t>
      </w:r>
    </w:p>
    <w:p>
      <w:pPr>
        <w:spacing w:before="0"/>
        <w:ind w:left="479" w:right="0" w:firstLine="0"/>
        <w:jc w:val="center"/>
        <w:rPr>
          <w:sz w:val="20"/>
        </w:rPr>
      </w:pPr>
      <w:r>
        <w:rPr>
          <w:spacing w:val="-2"/>
          <w:sz w:val="20"/>
        </w:rPr>
        <w:t>320-677-</w:t>
      </w:r>
      <w:r>
        <w:rPr>
          <w:spacing w:val="-4"/>
          <w:sz w:val="20"/>
        </w:rPr>
        <w:t>2433</w:t>
      </w:r>
    </w:p>
    <w:p>
      <w:pPr>
        <w:spacing w:before="1"/>
        <w:ind w:left="477" w:right="0" w:firstLine="0"/>
        <w:jc w:val="center"/>
        <w:rPr>
          <w:sz w:val="20"/>
        </w:rPr>
      </w:pPr>
      <w:hyperlink r:id="rId5">
        <w:r>
          <w:rPr>
            <w:spacing w:val="-2"/>
            <w:sz w:val="20"/>
          </w:rPr>
          <w:t>stcharlesch@runestone.net</w:t>
        </w:r>
      </w:hyperlink>
    </w:p>
    <w:p>
      <w:pPr>
        <w:pStyle w:val="Heading2"/>
        <w:spacing w:line="270" w:lineRule="exact" w:before="81"/>
        <w:ind w:left="427"/>
        <w:jc w:val="center"/>
      </w:pPr>
      <w:r>
        <w:rPr>
          <w:b w:val="0"/>
        </w:rPr>
        <w:br w:type="column"/>
      </w:r>
      <w:r>
        <w:rPr/>
        <w:t>Church</w:t>
      </w:r>
      <w:r>
        <w:rPr>
          <w:spacing w:val="-6"/>
        </w:rPr>
        <w:t> </w:t>
      </w:r>
      <w:r>
        <w:rPr/>
        <w:t>of</w:t>
      </w:r>
      <w:r>
        <w:rPr>
          <w:spacing w:val="-5"/>
        </w:rPr>
        <w:t> </w:t>
      </w:r>
      <w:r>
        <w:rPr/>
        <w:t>Saint</w:t>
      </w:r>
      <w:r>
        <w:rPr>
          <w:spacing w:val="-2"/>
        </w:rPr>
        <w:t> </w:t>
      </w:r>
      <w:r>
        <w:rPr>
          <w:spacing w:val="-4"/>
        </w:rPr>
        <w:t>Olaf</w:t>
      </w:r>
    </w:p>
    <w:p>
      <w:pPr>
        <w:spacing w:before="0"/>
        <w:ind w:left="427" w:right="2" w:firstLine="0"/>
        <w:jc w:val="center"/>
        <w:rPr>
          <w:i/>
          <w:sz w:val="20"/>
        </w:rPr>
      </w:pPr>
      <w:r>
        <w:rPr>
          <w:i/>
          <w:sz w:val="20"/>
        </w:rPr>
        <w:t>518,</w:t>
      </w:r>
      <w:r>
        <w:rPr>
          <w:i/>
          <w:spacing w:val="-4"/>
          <w:sz w:val="20"/>
        </w:rPr>
        <w:t> </w:t>
      </w:r>
      <w:r>
        <w:rPr>
          <w:i/>
          <w:sz w:val="20"/>
        </w:rPr>
        <w:t>Division</w:t>
      </w:r>
      <w:r>
        <w:rPr>
          <w:i/>
          <w:spacing w:val="-4"/>
          <w:sz w:val="20"/>
        </w:rPr>
        <w:t> </w:t>
      </w:r>
      <w:r>
        <w:rPr>
          <w:i/>
          <w:sz w:val="20"/>
        </w:rPr>
        <w:t>St.</w:t>
      </w:r>
      <w:r>
        <w:rPr>
          <w:i/>
          <w:spacing w:val="-4"/>
          <w:sz w:val="20"/>
        </w:rPr>
        <w:t> </w:t>
      </w:r>
      <w:r>
        <w:rPr>
          <w:i/>
          <w:sz w:val="20"/>
        </w:rPr>
        <w:t>E.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Elbow</w:t>
      </w:r>
      <w:r>
        <w:rPr>
          <w:i/>
          <w:spacing w:val="-4"/>
          <w:sz w:val="20"/>
        </w:rPr>
        <w:t> </w:t>
      </w:r>
      <w:r>
        <w:rPr>
          <w:i/>
          <w:sz w:val="20"/>
        </w:rPr>
        <w:t>Lake,</w:t>
      </w:r>
      <w:r>
        <w:rPr>
          <w:i/>
          <w:spacing w:val="-3"/>
          <w:sz w:val="20"/>
        </w:rPr>
        <w:t> </w:t>
      </w:r>
      <w:r>
        <w:rPr>
          <w:i/>
          <w:sz w:val="20"/>
        </w:rPr>
        <w:t>MN</w:t>
      </w:r>
      <w:r>
        <w:rPr>
          <w:i/>
          <w:spacing w:val="-3"/>
          <w:sz w:val="20"/>
        </w:rPr>
        <w:t> </w:t>
      </w:r>
      <w:r>
        <w:rPr>
          <w:i/>
          <w:spacing w:val="-2"/>
          <w:sz w:val="20"/>
        </w:rPr>
        <w:t>56531</w:t>
      </w:r>
    </w:p>
    <w:p>
      <w:pPr>
        <w:spacing w:before="0"/>
        <w:ind w:left="427" w:right="0" w:firstLine="0"/>
        <w:jc w:val="center"/>
        <w:rPr>
          <w:sz w:val="20"/>
        </w:rPr>
      </w:pPr>
      <w:r>
        <w:rPr>
          <w:spacing w:val="-2"/>
          <w:sz w:val="20"/>
        </w:rPr>
        <w:t>218-685-</w:t>
      </w:r>
      <w:r>
        <w:rPr>
          <w:spacing w:val="-4"/>
          <w:sz w:val="20"/>
        </w:rPr>
        <w:t>5372</w:t>
      </w:r>
    </w:p>
    <w:p>
      <w:pPr>
        <w:spacing w:before="1"/>
        <w:ind w:left="427" w:right="1" w:firstLine="0"/>
        <w:jc w:val="center"/>
        <w:rPr>
          <w:sz w:val="20"/>
        </w:rPr>
      </w:pPr>
      <w:hyperlink r:id="rId6">
        <w:r>
          <w:rPr>
            <w:spacing w:val="-2"/>
            <w:sz w:val="20"/>
          </w:rPr>
          <w:t>stolaf@runestone.net;</w:t>
        </w:r>
      </w:hyperlink>
      <w:r>
        <w:rPr>
          <w:spacing w:val="13"/>
          <w:sz w:val="20"/>
        </w:rPr>
        <w:t> </w:t>
      </w:r>
      <w:hyperlink r:id="rId7">
        <w:r>
          <w:rPr>
            <w:spacing w:val="-2"/>
            <w:sz w:val="20"/>
          </w:rPr>
          <w:t>www.stolafelbowlake.org</w:t>
        </w:r>
      </w:hyperlink>
    </w:p>
    <w:p>
      <w:pPr>
        <w:spacing w:before="69"/>
        <w:ind w:left="304" w:right="317" w:firstLine="1"/>
        <w:jc w:val="center"/>
        <w:rPr>
          <w:sz w:val="20"/>
        </w:rPr>
      </w:pPr>
      <w:r>
        <w:rPr/>
        <w:br w:type="column"/>
      </w:r>
      <w:r>
        <w:rPr>
          <w:b/>
          <w:sz w:val="24"/>
        </w:rPr>
        <w:t>Our Lady of the Runestone</w:t>
      </w:r>
      <w:r>
        <w:rPr>
          <w:b/>
          <w:spacing w:val="80"/>
          <w:sz w:val="24"/>
        </w:rPr>
        <w:t> </w:t>
      </w:r>
      <w:r>
        <w:rPr>
          <w:i/>
          <w:sz w:val="20"/>
        </w:rPr>
        <w:t>11</w:t>
      </w:r>
      <w:r>
        <w:rPr>
          <w:i/>
          <w:spacing w:val="-7"/>
          <w:sz w:val="20"/>
        </w:rPr>
        <w:t> </w:t>
      </w:r>
      <w:r>
        <w:rPr>
          <w:i/>
          <w:sz w:val="20"/>
        </w:rPr>
        <w:t>Runestone</w:t>
      </w:r>
      <w:r>
        <w:rPr>
          <w:i/>
          <w:spacing w:val="-8"/>
          <w:sz w:val="20"/>
        </w:rPr>
        <w:t> </w:t>
      </w:r>
      <w:r>
        <w:rPr>
          <w:i/>
          <w:sz w:val="20"/>
        </w:rPr>
        <w:t>Dr.</w:t>
      </w:r>
      <w:r>
        <w:rPr>
          <w:i/>
          <w:spacing w:val="-8"/>
          <w:sz w:val="20"/>
        </w:rPr>
        <w:t> </w:t>
      </w:r>
      <w:r>
        <w:rPr>
          <w:i/>
          <w:sz w:val="20"/>
        </w:rPr>
        <w:t>,</w:t>
      </w:r>
      <w:r>
        <w:rPr>
          <w:i/>
          <w:spacing w:val="-8"/>
          <w:sz w:val="20"/>
        </w:rPr>
        <w:t> </w:t>
      </w:r>
      <w:r>
        <w:rPr>
          <w:i/>
          <w:sz w:val="20"/>
        </w:rPr>
        <w:t>Kensington,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MN</w:t>
      </w:r>
      <w:r>
        <w:rPr>
          <w:i/>
          <w:spacing w:val="-7"/>
          <w:sz w:val="20"/>
        </w:rPr>
        <w:t> </w:t>
      </w:r>
      <w:r>
        <w:rPr>
          <w:i/>
          <w:sz w:val="20"/>
        </w:rPr>
        <w:t>56343</w:t>
      </w:r>
      <w:r>
        <w:rPr>
          <w:i/>
          <w:sz w:val="20"/>
        </w:rPr>
        <w:t> </w:t>
      </w:r>
      <w:r>
        <w:rPr>
          <w:spacing w:val="-2"/>
          <w:sz w:val="20"/>
        </w:rPr>
        <w:t>320-965-2596</w:t>
      </w:r>
    </w:p>
    <w:p>
      <w:pPr>
        <w:spacing w:before="1"/>
        <w:ind w:left="0" w:right="10" w:firstLine="0"/>
        <w:jc w:val="center"/>
        <w:rPr>
          <w:sz w:val="20"/>
        </w:rPr>
      </w:pPr>
      <w:hyperlink r:id="rId8">
        <w:r>
          <w:rPr>
            <w:spacing w:val="-2"/>
            <w:sz w:val="20"/>
          </w:rPr>
          <w:t>olroffice@runestone.net</w:t>
        </w:r>
      </w:hyperlink>
    </w:p>
    <w:p>
      <w:pPr>
        <w:spacing w:after="0"/>
        <w:jc w:val="center"/>
        <w:rPr>
          <w:sz w:val="20"/>
        </w:rPr>
        <w:sectPr>
          <w:type w:val="continuous"/>
          <w:pgSz w:w="12240" w:h="15840"/>
          <w:pgMar w:top="920" w:bottom="280" w:left="580" w:right="580"/>
          <w:cols w:num="3" w:equalWidth="0">
            <w:col w:w="3244" w:space="40"/>
            <w:col w:w="4122" w:space="39"/>
            <w:col w:w="3635"/>
          </w:cols>
        </w:sectPr>
      </w:pPr>
    </w:p>
    <w:p>
      <w:pPr>
        <w:spacing w:before="62"/>
        <w:ind w:left="421" w:right="381" w:firstLine="0"/>
        <w:jc w:val="center"/>
        <w:rPr>
          <w:rFonts w:ascii="Bodoni MT"/>
          <w:b/>
          <w:sz w:val="32"/>
        </w:rPr>
      </w:pPr>
      <w:r>
        <w:rPr>
          <w:rFonts w:ascii="Bodoni MT"/>
          <w:b/>
          <w:color w:val="FFFFFF"/>
          <w:sz w:val="32"/>
        </w:rPr>
        <w:t>FOURTH</w:t>
      </w:r>
      <w:r>
        <w:rPr>
          <w:rFonts w:ascii="Bodoni MT"/>
          <w:b/>
          <w:color w:val="FFFFFF"/>
          <w:spacing w:val="-15"/>
          <w:sz w:val="32"/>
        </w:rPr>
        <w:t> </w:t>
      </w:r>
      <w:r>
        <w:rPr>
          <w:rFonts w:ascii="Bodoni MT"/>
          <w:b/>
          <w:color w:val="FFFFFF"/>
          <w:sz w:val="32"/>
        </w:rPr>
        <w:t>SUNDAY</w:t>
      </w:r>
      <w:r>
        <w:rPr>
          <w:rFonts w:ascii="Bodoni MT"/>
          <w:b/>
          <w:color w:val="FFFFFF"/>
          <w:spacing w:val="-13"/>
          <w:sz w:val="32"/>
        </w:rPr>
        <w:t> </w:t>
      </w:r>
      <w:r>
        <w:rPr>
          <w:rFonts w:ascii="Bodoni MT"/>
          <w:b/>
          <w:color w:val="FFFFFF"/>
          <w:sz w:val="32"/>
        </w:rPr>
        <w:t>OF</w:t>
      </w:r>
      <w:r>
        <w:rPr>
          <w:rFonts w:ascii="Bodoni MT"/>
          <w:b/>
          <w:color w:val="FFFFFF"/>
          <w:spacing w:val="-13"/>
          <w:sz w:val="32"/>
        </w:rPr>
        <w:t> </w:t>
      </w:r>
      <w:r>
        <w:rPr>
          <w:rFonts w:ascii="Bodoni MT"/>
          <w:b/>
          <w:color w:val="FFFFFF"/>
          <w:sz w:val="32"/>
        </w:rPr>
        <w:t>LENT</w:t>
      </w:r>
      <w:r>
        <w:rPr>
          <w:rFonts w:ascii="Bodoni MT"/>
          <w:b/>
          <w:color w:val="FFFFFF"/>
          <w:spacing w:val="53"/>
          <w:sz w:val="32"/>
        </w:rPr>
        <w:t> </w:t>
      </w:r>
      <w:r>
        <w:rPr>
          <w:rFonts w:ascii="Times New Roman"/>
          <w:b/>
          <w:color w:val="FFFFFF"/>
          <w:sz w:val="36"/>
        </w:rPr>
        <w:t>l</w:t>
      </w:r>
      <w:r>
        <w:rPr>
          <w:rFonts w:ascii="Times New Roman"/>
          <w:b/>
          <w:color w:val="FFFFFF"/>
          <w:spacing w:val="60"/>
          <w:sz w:val="36"/>
        </w:rPr>
        <w:t> </w:t>
      </w:r>
      <w:r>
        <w:rPr>
          <w:rFonts w:ascii="Bodoni MT"/>
          <w:b/>
          <w:color w:val="FFFFFF"/>
          <w:sz w:val="32"/>
        </w:rPr>
        <w:t>MARCH</w:t>
      </w:r>
      <w:r>
        <w:rPr>
          <w:rFonts w:ascii="Bodoni MT"/>
          <w:b/>
          <w:color w:val="FFFFFF"/>
          <w:spacing w:val="-15"/>
          <w:sz w:val="32"/>
        </w:rPr>
        <w:t> </w:t>
      </w:r>
      <w:r>
        <w:rPr>
          <w:rFonts w:ascii="Bodoni MT"/>
          <w:b/>
          <w:color w:val="FFFFFF"/>
          <w:sz w:val="32"/>
        </w:rPr>
        <w:t>30,</w:t>
      </w:r>
      <w:r>
        <w:rPr>
          <w:rFonts w:ascii="Bodoni MT"/>
          <w:b/>
          <w:color w:val="FFFFFF"/>
          <w:spacing w:val="-14"/>
          <w:sz w:val="32"/>
        </w:rPr>
        <w:t> </w:t>
      </w:r>
      <w:r>
        <w:rPr>
          <w:rFonts w:ascii="Bodoni MT"/>
          <w:b/>
          <w:color w:val="FFFFFF"/>
          <w:spacing w:val="-4"/>
          <w:sz w:val="32"/>
        </w:rPr>
        <w:t>2025</w:t>
      </w:r>
    </w:p>
    <w:p>
      <w:pPr>
        <w:pStyle w:val="Heading1"/>
        <w:spacing w:before="82"/>
      </w:pPr>
      <w:r>
        <w:rPr/>
        <w:t>Weekend</w:t>
      </w:r>
      <w:r>
        <w:rPr>
          <w:spacing w:val="-15"/>
        </w:rPr>
        <w:t> </w:t>
      </w:r>
      <w:r>
        <w:rPr/>
        <w:t>Mass</w:t>
      </w:r>
      <w:r>
        <w:rPr>
          <w:spacing w:val="-14"/>
        </w:rPr>
        <w:t> </w:t>
      </w:r>
      <w:r>
        <w:rPr>
          <w:spacing w:val="-4"/>
        </w:rPr>
        <w:t>Times</w:t>
      </w:r>
    </w:p>
    <w:p>
      <w:pPr>
        <w:spacing w:before="1"/>
        <w:ind w:left="341" w:right="8087" w:firstLine="0"/>
        <w:jc w:val="left"/>
        <w:rPr>
          <w:b/>
          <w:sz w:val="20"/>
        </w:rPr>
      </w:pPr>
      <w:r>
        <w:rPr>
          <w:b/>
          <w:sz w:val="20"/>
        </w:rPr>
        <w:t>Saturday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5:00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PM</w:t>
      </w:r>
      <w:r>
        <w:rPr>
          <w:b/>
          <w:spacing w:val="80"/>
          <w:sz w:val="20"/>
        </w:rPr>
        <w:t> </w:t>
      </w:r>
      <w:r>
        <w:rPr>
          <w:b/>
          <w:sz w:val="20"/>
        </w:rPr>
        <w:t>St.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Charles Sunday</w:t>
      </w:r>
      <w:r>
        <w:rPr>
          <w:b/>
          <w:spacing w:val="80"/>
          <w:sz w:val="20"/>
        </w:rPr>
        <w:t> </w:t>
      </w:r>
      <w:r>
        <w:rPr>
          <w:b/>
          <w:sz w:val="20"/>
        </w:rPr>
        <w:t>8:30 AM</w:t>
      </w:r>
      <w:r>
        <w:rPr>
          <w:b/>
          <w:spacing w:val="80"/>
          <w:sz w:val="20"/>
        </w:rPr>
        <w:t> </w:t>
      </w:r>
      <w:r>
        <w:rPr>
          <w:b/>
          <w:sz w:val="20"/>
        </w:rPr>
        <w:t>OLR</w:t>
      </w:r>
    </w:p>
    <w:p>
      <w:pPr>
        <w:spacing w:line="224" w:lineRule="exact" w:before="20"/>
        <w:ind w:left="1119" w:right="0" w:firstLine="0"/>
        <w:jc w:val="left"/>
        <w:rPr>
          <w:b/>
          <w:sz w:val="20"/>
        </w:rPr>
      </w:pPr>
      <w:r>
        <w:rPr>
          <w:b/>
          <w:sz w:val="20"/>
        </w:rPr>
        <w:t>10:30</w:t>
      </w:r>
      <w:r>
        <w:rPr>
          <w:b/>
          <w:spacing w:val="-4"/>
          <w:sz w:val="20"/>
        </w:rPr>
        <w:t> </w:t>
      </w:r>
      <w:r>
        <w:rPr>
          <w:b/>
          <w:sz w:val="20"/>
        </w:rPr>
        <w:t>AM</w:t>
      </w:r>
      <w:r>
        <w:rPr>
          <w:b/>
          <w:spacing w:val="43"/>
          <w:sz w:val="20"/>
        </w:rPr>
        <w:t> </w:t>
      </w:r>
      <w:r>
        <w:rPr>
          <w:b/>
          <w:sz w:val="20"/>
        </w:rPr>
        <w:t>St.</w:t>
      </w:r>
      <w:r>
        <w:rPr>
          <w:b/>
          <w:spacing w:val="-4"/>
          <w:sz w:val="20"/>
        </w:rPr>
        <w:t> Olaf</w:t>
      </w:r>
    </w:p>
    <w:p>
      <w:pPr>
        <w:pStyle w:val="Heading1"/>
        <w:spacing w:line="314" w:lineRule="exact"/>
      </w:pPr>
      <w:r>
        <w:rPr/>
        <w:t>Sacrament</w:t>
      </w:r>
      <w:r>
        <w:rPr>
          <w:spacing w:val="-3"/>
        </w:rPr>
        <w:t> </w:t>
      </w:r>
      <w:r>
        <w:rPr/>
        <w:t>of</w:t>
      </w:r>
      <w:r>
        <w:rPr>
          <w:spacing w:val="37"/>
        </w:rPr>
        <w:t> </w:t>
      </w:r>
      <w:r>
        <w:rPr>
          <w:spacing w:val="-2"/>
        </w:rPr>
        <w:t>Reconciliation</w:t>
      </w:r>
    </w:p>
    <w:p>
      <w:pPr>
        <w:spacing w:before="1"/>
        <w:ind w:left="341" w:right="7144" w:firstLine="0"/>
        <w:jc w:val="left"/>
        <w:rPr>
          <w:b/>
          <w:sz w:val="20"/>
        </w:rPr>
      </w:pPr>
      <w:r>
        <w:rPr>
          <w:b/>
          <w:sz w:val="20"/>
        </w:rPr>
        <w:t>30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Minutes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before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all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weekend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Masses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&amp; 7:00 PM on Tuesdays at St. Olaf</w:t>
      </w:r>
    </w:p>
    <w:p>
      <w:pPr>
        <w:pStyle w:val="Heading1"/>
        <w:spacing w:before="60"/>
      </w:pPr>
      <w:r>
        <w:rPr/>
        <w:t>Eucharistic</w:t>
      </w:r>
      <w:r>
        <w:rPr>
          <w:spacing w:val="-8"/>
        </w:rPr>
        <w:t> </w:t>
      </w:r>
      <w:r>
        <w:rPr>
          <w:spacing w:val="-2"/>
        </w:rPr>
        <w:t>Adoration</w:t>
      </w:r>
    </w:p>
    <w:p>
      <w:pPr>
        <w:tabs>
          <w:tab w:pos="2357" w:val="left" w:leader="none"/>
        </w:tabs>
        <w:spacing w:before="2"/>
        <w:ind w:left="341" w:right="8087" w:firstLine="0"/>
        <w:jc w:val="left"/>
        <w:rPr>
          <w:b/>
          <w:sz w:val="20"/>
        </w:rPr>
      </w:pPr>
      <w:r>
        <w:rPr>
          <w:b/>
          <w:sz w:val="20"/>
        </w:rPr>
        <w:t>Tuesdays 6:30 PM</w:t>
        <w:tab/>
        <w:t>St.</w:t>
      </w:r>
      <w:r>
        <w:rPr>
          <w:b/>
          <w:spacing w:val="-13"/>
          <w:sz w:val="20"/>
        </w:rPr>
        <w:t> </w:t>
      </w:r>
      <w:r>
        <w:rPr>
          <w:b/>
          <w:sz w:val="20"/>
        </w:rPr>
        <w:t>Olaf Thursdays 7:00 AM St. Charles</w:t>
      </w:r>
    </w:p>
    <w:p>
      <w:pPr>
        <w:pStyle w:val="BodyText"/>
        <w:spacing w:before="117"/>
        <w:ind w:right="7144"/>
      </w:pPr>
      <w:r>
        <w:rPr>
          <w:b/>
        </w:rPr>
        <w:t>Pastor: </w:t>
      </w:r>
      <w:r>
        <w:rPr/>
        <w:t>Fr. Jose Chettoor 218.685.4318</w:t>
      </w:r>
      <w:r>
        <w:rPr>
          <w:spacing w:val="23"/>
        </w:rPr>
        <w:t> </w:t>
      </w:r>
      <w:hyperlink r:id="rId9">
        <w:r>
          <w:rPr/>
          <w:t>jchettoor@gmail.com</w:t>
        </w:r>
      </w:hyperlink>
    </w:p>
    <w:p>
      <w:pPr>
        <w:spacing w:before="191"/>
        <w:ind w:left="327" w:right="0" w:firstLine="0"/>
        <w:jc w:val="left"/>
        <w:rPr>
          <w:b/>
          <w:sz w:val="22"/>
        </w:rPr>
      </w:pPr>
      <w:r>
        <w:rPr>
          <w:b/>
          <w:color w:val="FFFFFF"/>
          <w:sz w:val="22"/>
        </w:rPr>
        <w:t>MASS</w:t>
      </w:r>
      <w:r>
        <w:rPr>
          <w:b/>
          <w:color w:val="FFFFFF"/>
          <w:spacing w:val="-5"/>
          <w:sz w:val="22"/>
        </w:rPr>
        <w:t> </w:t>
      </w:r>
      <w:r>
        <w:rPr>
          <w:b/>
          <w:color w:val="FFFFFF"/>
          <w:sz w:val="22"/>
        </w:rPr>
        <w:t>INTENTIONS</w:t>
      </w:r>
      <w:r>
        <w:rPr>
          <w:b/>
          <w:color w:val="FFFFFF"/>
          <w:spacing w:val="-7"/>
          <w:sz w:val="22"/>
        </w:rPr>
        <w:t> </w:t>
      </w:r>
      <w:r>
        <w:rPr>
          <w:b/>
          <w:color w:val="FFFFFF"/>
          <w:sz w:val="22"/>
        </w:rPr>
        <w:t>&amp;</w:t>
      </w:r>
      <w:r>
        <w:rPr>
          <w:b/>
          <w:color w:val="FFFFFF"/>
          <w:spacing w:val="-5"/>
          <w:sz w:val="22"/>
        </w:rPr>
        <w:t> </w:t>
      </w:r>
      <w:r>
        <w:rPr>
          <w:b/>
          <w:color w:val="FFFFFF"/>
          <w:spacing w:val="-2"/>
          <w:sz w:val="22"/>
        </w:rPr>
        <w:t>SCHEDULE</w:t>
      </w:r>
    </w:p>
    <w:p>
      <w:pPr>
        <w:pStyle w:val="Heading1"/>
        <w:spacing w:before="240"/>
        <w:ind w:left="783"/>
      </w:pPr>
      <w:r>
        <w:rPr/>
        <w:t>Saint</w:t>
      </w:r>
      <w:r>
        <w:rPr>
          <w:spacing w:val="-3"/>
        </w:rPr>
        <w:t> </w:t>
      </w:r>
      <w:r>
        <w:rPr/>
        <w:t>Charles,</w:t>
      </w:r>
      <w:r>
        <w:rPr>
          <w:spacing w:val="-3"/>
        </w:rPr>
        <w:t> </w:t>
      </w:r>
      <w:r>
        <w:rPr>
          <w:spacing w:val="-2"/>
        </w:rPr>
        <w:t>Herman</w:t>
      </w:r>
    </w:p>
    <w:p>
      <w:pPr>
        <w:spacing w:line="269" w:lineRule="exact" w:before="46"/>
        <w:ind w:left="341" w:right="0" w:firstLine="0"/>
        <w:jc w:val="left"/>
        <w:rPr>
          <w:b/>
          <w:sz w:val="24"/>
        </w:rPr>
      </w:pPr>
      <w:r>
        <w:rPr>
          <w:b/>
          <w:sz w:val="24"/>
          <w:u w:val="single"/>
        </w:rPr>
        <w:t>Fourth</w:t>
      </w:r>
      <w:r>
        <w:rPr>
          <w:b/>
          <w:spacing w:val="-4"/>
          <w:sz w:val="24"/>
          <w:u w:val="single"/>
        </w:rPr>
        <w:t> </w:t>
      </w:r>
      <w:r>
        <w:rPr>
          <w:b/>
          <w:sz w:val="24"/>
          <w:u w:val="single"/>
        </w:rPr>
        <w:t>Sunday</w:t>
      </w:r>
      <w:r>
        <w:rPr>
          <w:b/>
          <w:spacing w:val="-3"/>
          <w:sz w:val="24"/>
          <w:u w:val="single"/>
        </w:rPr>
        <w:t> </w:t>
      </w:r>
      <w:r>
        <w:rPr>
          <w:b/>
          <w:sz w:val="24"/>
          <w:u w:val="single"/>
        </w:rPr>
        <w:t>of</w:t>
      </w:r>
      <w:r>
        <w:rPr>
          <w:b/>
          <w:spacing w:val="-3"/>
          <w:sz w:val="24"/>
          <w:u w:val="single"/>
        </w:rPr>
        <w:t> </w:t>
      </w:r>
      <w:r>
        <w:rPr>
          <w:b/>
          <w:spacing w:val="-4"/>
          <w:sz w:val="24"/>
          <w:u w:val="single"/>
        </w:rPr>
        <w:t>Lent</w:t>
      </w:r>
    </w:p>
    <w:p>
      <w:pPr>
        <w:spacing w:after="0" w:line="269" w:lineRule="exact"/>
        <w:jc w:val="left"/>
        <w:rPr>
          <w:sz w:val="24"/>
        </w:rPr>
        <w:sectPr>
          <w:type w:val="continuous"/>
          <w:pgSz w:w="12240" w:h="15840"/>
          <w:pgMar w:top="920" w:bottom="280" w:left="580" w:right="580"/>
        </w:sectPr>
      </w:pPr>
    </w:p>
    <w:p>
      <w:pPr>
        <w:pStyle w:val="Heading2"/>
        <w:spacing w:line="240" w:lineRule="auto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426560">
                <wp:simplePos x="0" y="0"/>
                <wp:positionH relativeFrom="page">
                  <wp:posOffset>457200</wp:posOffset>
                </wp:positionH>
                <wp:positionV relativeFrom="page">
                  <wp:posOffset>457141</wp:posOffset>
                </wp:positionV>
                <wp:extent cx="6894830" cy="9222740"/>
                <wp:effectExtent l="0" t="0" r="0" b="0"/>
                <wp:wrapNone/>
                <wp:docPr id="1" name="Group 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" name="Group 1"/>
                      <wpg:cNvGrpSpPr/>
                      <wpg:grpSpPr>
                        <a:xfrm>
                          <a:off x="0" y="0"/>
                          <a:ext cx="6894830" cy="9222740"/>
                          <a:chExt cx="6894830" cy="9222740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0" y="7366591"/>
                            <a:ext cx="2518410" cy="17487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18410" h="1748789">
                                <a:moveTo>
                                  <a:pt x="251815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48281"/>
                                </a:lnTo>
                                <a:lnTo>
                                  <a:pt x="2518156" y="1748281"/>
                                </a:lnTo>
                                <a:lnTo>
                                  <a:pt x="25181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5CC">
                              <a:alpha val="24705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Graphic 3"/>
                        <wps:cNvSpPr/>
                        <wps:spPr>
                          <a:xfrm>
                            <a:off x="12" y="7079203"/>
                            <a:ext cx="2523490" cy="2971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23490" h="297180">
                                <a:moveTo>
                                  <a:pt x="252310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97014"/>
                                </a:lnTo>
                                <a:lnTo>
                                  <a:pt x="2523109" y="297014"/>
                                </a:lnTo>
                                <a:lnTo>
                                  <a:pt x="252310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4A99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Graphic 4"/>
                        <wps:cNvSpPr/>
                        <wps:spPr>
                          <a:xfrm>
                            <a:off x="0" y="4190169"/>
                            <a:ext cx="2537460" cy="14566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37460" h="1456690">
                                <a:moveTo>
                                  <a:pt x="253733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56182"/>
                                </a:lnTo>
                                <a:lnTo>
                                  <a:pt x="2537333" y="1456182"/>
                                </a:lnTo>
                                <a:lnTo>
                                  <a:pt x="253733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5CC">
                              <a:alpha val="24705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Graphic 5"/>
                        <wps:cNvSpPr/>
                        <wps:spPr>
                          <a:xfrm>
                            <a:off x="12" y="5646351"/>
                            <a:ext cx="2514600" cy="2901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14600" h="290195">
                                <a:moveTo>
                                  <a:pt x="251421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9687"/>
                                </a:lnTo>
                                <a:lnTo>
                                  <a:pt x="2514219" y="289687"/>
                                </a:lnTo>
                                <a:lnTo>
                                  <a:pt x="251421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DE6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0" y="5936038"/>
                            <a:ext cx="2537460" cy="1149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37460" h="1149350">
                                <a:moveTo>
                                  <a:pt x="253733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49350"/>
                                </a:lnTo>
                                <a:lnTo>
                                  <a:pt x="2537333" y="1149350"/>
                                </a:lnTo>
                                <a:lnTo>
                                  <a:pt x="253733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5CC">
                              <a:alpha val="24705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Graphic 7"/>
                        <wps:cNvSpPr/>
                        <wps:spPr>
                          <a:xfrm>
                            <a:off x="0" y="3921450"/>
                            <a:ext cx="2545715" cy="2813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45715" h="281305">
                                <a:moveTo>
                                  <a:pt x="254571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0784"/>
                                </a:lnTo>
                                <a:lnTo>
                                  <a:pt x="2545715" y="280784"/>
                                </a:lnTo>
                                <a:lnTo>
                                  <a:pt x="254571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2C0EB">
                              <a:alpha val="66665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Graphic 8"/>
                        <wps:cNvSpPr/>
                        <wps:spPr>
                          <a:xfrm>
                            <a:off x="0" y="3651422"/>
                            <a:ext cx="2545715" cy="270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45715" h="270510">
                                <a:moveTo>
                                  <a:pt x="254571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70014"/>
                                </a:lnTo>
                                <a:lnTo>
                                  <a:pt x="2545715" y="270014"/>
                                </a:lnTo>
                                <a:lnTo>
                                  <a:pt x="254571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7179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Graphic 9"/>
                        <wps:cNvSpPr/>
                        <wps:spPr>
                          <a:xfrm>
                            <a:off x="0" y="489935"/>
                            <a:ext cx="6883400" cy="673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83400" h="673100">
                                <a:moveTo>
                                  <a:pt x="6883019" y="0"/>
                                </a:moveTo>
                                <a:lnTo>
                                  <a:pt x="4694047" y="0"/>
                                </a:lnTo>
                                <a:lnTo>
                                  <a:pt x="4694047" y="7213"/>
                                </a:lnTo>
                                <a:lnTo>
                                  <a:pt x="2186940" y="7213"/>
                                </a:lnTo>
                                <a:lnTo>
                                  <a:pt x="218694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72744"/>
                                </a:lnTo>
                                <a:lnTo>
                                  <a:pt x="2186940" y="672744"/>
                                </a:lnTo>
                                <a:lnTo>
                                  <a:pt x="4694047" y="672744"/>
                                </a:lnTo>
                                <a:lnTo>
                                  <a:pt x="6883019" y="672744"/>
                                </a:lnTo>
                                <a:lnTo>
                                  <a:pt x="688301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Graphic 10"/>
                        <wps:cNvSpPr/>
                        <wps:spPr>
                          <a:xfrm>
                            <a:off x="0" y="1162679"/>
                            <a:ext cx="6886575" cy="2984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86575" h="298450">
                                <a:moveTo>
                                  <a:pt x="688606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98386"/>
                                </a:lnTo>
                                <a:lnTo>
                                  <a:pt x="6886067" y="298386"/>
                                </a:lnTo>
                                <a:lnTo>
                                  <a:pt x="688606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7179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Graphic 11"/>
                        <wps:cNvSpPr/>
                        <wps:spPr>
                          <a:xfrm>
                            <a:off x="0" y="0"/>
                            <a:ext cx="6873240" cy="1066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73240" h="106680">
                                <a:moveTo>
                                  <a:pt x="687311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6611"/>
                                </a:lnTo>
                                <a:lnTo>
                                  <a:pt x="6873113" y="106611"/>
                                </a:lnTo>
                                <a:lnTo>
                                  <a:pt x="687311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Graphic 12"/>
                        <wps:cNvSpPr/>
                        <wps:spPr>
                          <a:xfrm>
                            <a:off x="12" y="1461066"/>
                            <a:ext cx="2514600" cy="21907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14600" h="2190750">
                                <a:moveTo>
                                  <a:pt x="251421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0369"/>
                                </a:lnTo>
                                <a:lnTo>
                                  <a:pt x="2514219" y="2190369"/>
                                </a:lnTo>
                                <a:lnTo>
                                  <a:pt x="251421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5CC">
                              <a:alpha val="24705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Graphic 13"/>
                        <wps:cNvSpPr/>
                        <wps:spPr>
                          <a:xfrm>
                            <a:off x="0" y="9115921"/>
                            <a:ext cx="6894830" cy="1066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94830" h="106680">
                                <a:moveTo>
                                  <a:pt x="689470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6610"/>
                                </a:lnTo>
                                <a:lnTo>
                                  <a:pt x="6894703" y="106610"/>
                                </a:lnTo>
                                <a:lnTo>
                                  <a:pt x="68947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4" name="Image 14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60197" y="112008"/>
                            <a:ext cx="968781" cy="36493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5" name="Image 15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23108" y="1459034"/>
                            <a:ext cx="4359910" cy="274459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" name="Graphic 16"/>
                        <wps:cNvSpPr/>
                        <wps:spPr>
                          <a:xfrm>
                            <a:off x="2523108" y="4196074"/>
                            <a:ext cx="4371975" cy="49199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71975" h="4919980">
                                <a:moveTo>
                                  <a:pt x="43715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919853"/>
                                </a:lnTo>
                                <a:lnTo>
                                  <a:pt x="4371594" y="4919853"/>
                                </a:lnTo>
                                <a:lnTo>
                                  <a:pt x="43715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E0CC">
                              <a:alpha val="24705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6pt;margin-top:35.995399pt;width:542.9pt;height:726.2pt;mso-position-horizontal-relative:page;mso-position-vertical-relative:page;z-index:-15889920" id="docshapegroup1" coordorigin="720,720" coordsize="10858,14524">
                <v:rect style="position:absolute;left:720;top:12320;width:3966;height:2754" id="docshape2" filled="true" fillcolor="#fff5cc" stroked="false">
                  <v:fill opacity="16191f" type="solid"/>
                </v:rect>
                <v:rect style="position:absolute;left:720;top:11868;width:3974;height:468" id="docshape3" filled="true" fillcolor="#f4a99e" stroked="false">
                  <v:fill type="solid"/>
                </v:rect>
                <v:rect style="position:absolute;left:720;top:7318;width:3996;height:2294" id="docshape4" filled="true" fillcolor="#fff5cc" stroked="false">
                  <v:fill opacity="16191f" type="solid"/>
                </v:rect>
                <v:rect style="position:absolute;left:720;top:9611;width:3960;height:457" id="docshape5" filled="true" fillcolor="#fede65" stroked="false">
                  <v:fill type="solid"/>
                </v:rect>
                <v:rect style="position:absolute;left:720;top:10068;width:3996;height:1810" id="docshape6" filled="true" fillcolor="#fff5cc" stroked="false">
                  <v:fill opacity="16191f" type="solid"/>
                </v:rect>
                <v:rect style="position:absolute;left:720;top:6895;width:4009;height:443" id="docshape7" filled="true" fillcolor="#22c0eb" stroked="false">
                  <v:fill opacity="43690f" type="solid"/>
                </v:rect>
                <v:rect style="position:absolute;left:720;top:6470;width:4009;height:426" id="docshape8" filled="true" fillcolor="#97179b" stroked="false">
                  <v:fill type="solid"/>
                </v:rect>
                <v:shape style="position:absolute;left:720;top:1491;width:10840;height:1060" id="docshape9" coordorigin="720,1491" coordsize="10840,1060" path="m11559,1491l8112,1491,8112,1503,4164,1503,4164,1491,720,1491,720,2551,4164,2551,8112,2551,11559,2551,11559,1491xe" filled="true" fillcolor="#ffc000" stroked="false">
                  <v:path arrowok="t"/>
                  <v:fill type="solid"/>
                </v:shape>
                <v:rect style="position:absolute;left:720;top:2550;width:10845;height:470" id="docshape10" filled="true" fillcolor="#97179b" stroked="false">
                  <v:fill type="solid"/>
                </v:rect>
                <v:rect style="position:absolute;left:720;top:719;width:10824;height:168" id="docshape11" filled="true" fillcolor="#ffc000" stroked="false">
                  <v:fill type="solid"/>
                </v:rect>
                <v:rect style="position:absolute;left:720;top:3020;width:3960;height:3450" id="docshape12" filled="true" fillcolor="#fff5cc" stroked="false">
                  <v:fill opacity="16191f" type="solid"/>
                </v:rect>
                <v:rect style="position:absolute;left:720;top:15075;width:10858;height:168" id="docshape13" filled="true" fillcolor="#ffc000" stroked="false">
                  <v:fill type="solid"/>
                </v:rect>
                <v:shape style="position:absolute;left:972;top:896;width:1526;height:575" type="#_x0000_t75" id="docshape14" stroked="false">
                  <v:imagedata r:id="rId10" o:title=""/>
                </v:shape>
                <v:shape style="position:absolute;left:4693;top:3017;width:6866;height:4323" type="#_x0000_t75" id="docshape15" stroked="false">
                  <v:imagedata r:id="rId11" o:title=""/>
                </v:shape>
                <v:rect style="position:absolute;left:4693;top:7327;width:6885;height:7748" id="docshape16" filled="true" fillcolor="#ffe0cc" stroked="false">
                  <v:fill opacity="16191f" type="solid"/>
                </v:rect>
                <w10:wrap type="none"/>
              </v:group>
            </w:pict>
          </mc:Fallback>
        </mc:AlternateContent>
      </w:r>
      <w:r>
        <w:rPr/>
        <w:t>Saturday,</w:t>
      </w:r>
      <w:r>
        <w:rPr>
          <w:spacing w:val="-7"/>
        </w:rPr>
        <w:t> </w:t>
      </w:r>
      <w:r>
        <w:rPr/>
        <w:t>March</w:t>
      </w:r>
      <w:r>
        <w:rPr>
          <w:spacing w:val="-6"/>
        </w:rPr>
        <w:t> </w:t>
      </w:r>
      <w:r>
        <w:rPr>
          <w:spacing w:val="-5"/>
        </w:rPr>
        <w:t>29</w:t>
      </w:r>
    </w:p>
    <w:p>
      <w:pPr>
        <w:pStyle w:val="BodyText"/>
        <w:tabs>
          <w:tab w:pos="1457" w:val="left" w:leader="none"/>
        </w:tabs>
        <w:spacing w:line="269" w:lineRule="exact" w:before="1"/>
      </w:pPr>
      <w:r>
        <w:rPr/>
        <w:t>5:00 </w:t>
      </w:r>
      <w:r>
        <w:rPr>
          <w:spacing w:val="-5"/>
        </w:rPr>
        <w:t>pm</w:t>
      </w:r>
      <w:r>
        <w:rPr/>
        <w:tab/>
        <w:t>†Lori </w:t>
      </w:r>
      <w:r>
        <w:rPr>
          <w:spacing w:val="-2"/>
        </w:rPr>
        <w:t>Gaulrapp</w:t>
      </w:r>
    </w:p>
    <w:p>
      <w:pPr>
        <w:pStyle w:val="Heading2"/>
      </w:pPr>
      <w:r>
        <w:rPr/>
        <w:t>Thursday,</w:t>
      </w:r>
      <w:r>
        <w:rPr>
          <w:spacing w:val="-7"/>
        </w:rPr>
        <w:t> </w:t>
      </w:r>
      <w:r>
        <w:rPr/>
        <w:t>April</w:t>
      </w:r>
      <w:r>
        <w:rPr>
          <w:spacing w:val="-6"/>
        </w:rPr>
        <w:t> </w:t>
      </w:r>
      <w:r>
        <w:rPr>
          <w:spacing w:val="-10"/>
        </w:rPr>
        <w:t>3</w:t>
      </w:r>
    </w:p>
    <w:p>
      <w:pPr>
        <w:tabs>
          <w:tab w:pos="1457" w:val="left" w:leader="none"/>
        </w:tabs>
        <w:spacing w:before="2"/>
        <w:ind w:left="341" w:right="805" w:firstLine="0"/>
        <w:jc w:val="left"/>
        <w:rPr>
          <w:b/>
          <w:sz w:val="24"/>
        </w:rPr>
      </w:pPr>
      <w:r>
        <w:rPr>
          <w:sz w:val="24"/>
        </w:rPr>
        <w:t>8:30 am</w:t>
        <w:tab/>
        <w:t>Special</w:t>
      </w:r>
      <w:r>
        <w:rPr>
          <w:spacing w:val="-15"/>
          <w:sz w:val="24"/>
        </w:rPr>
        <w:t> </w:t>
      </w:r>
      <w:r>
        <w:rPr>
          <w:sz w:val="24"/>
        </w:rPr>
        <w:t>intention </w:t>
      </w:r>
      <w:r>
        <w:rPr>
          <w:b/>
          <w:sz w:val="24"/>
          <w:u w:val="single"/>
        </w:rPr>
        <w:t>Fifth Sunday of</w:t>
      </w:r>
      <w:r>
        <w:rPr>
          <w:b/>
          <w:spacing w:val="40"/>
          <w:sz w:val="24"/>
          <w:u w:val="single"/>
        </w:rPr>
        <w:t> </w:t>
      </w:r>
      <w:r>
        <w:rPr>
          <w:b/>
          <w:sz w:val="24"/>
          <w:u w:val="single"/>
        </w:rPr>
        <w:t>Lent</w:t>
      </w:r>
      <w:r>
        <w:rPr>
          <w:b/>
          <w:sz w:val="24"/>
          <w:u w:val="none"/>
        </w:rPr>
        <w:t> Sunday, April 6</w:t>
      </w:r>
    </w:p>
    <w:p>
      <w:pPr>
        <w:pStyle w:val="BodyText"/>
        <w:tabs>
          <w:tab w:pos="1457" w:val="left" w:leader="none"/>
        </w:tabs>
        <w:spacing w:line="269" w:lineRule="exact"/>
      </w:pPr>
      <w:r>
        <w:rPr/>
        <w:t>8:30 </w:t>
      </w:r>
      <w:r>
        <w:rPr>
          <w:spacing w:val="-5"/>
        </w:rPr>
        <w:t>am</w:t>
      </w:r>
      <w:r>
        <w:rPr/>
        <w:tab/>
        <w:t>†LouAnn</w:t>
      </w:r>
      <w:r>
        <w:rPr>
          <w:spacing w:val="-6"/>
        </w:rPr>
        <w:t> </w:t>
      </w:r>
      <w:r>
        <w:rPr>
          <w:spacing w:val="-2"/>
        </w:rPr>
        <w:t>Thompson</w:t>
      </w:r>
    </w:p>
    <w:p>
      <w:pPr>
        <w:pStyle w:val="Heading1"/>
        <w:spacing w:before="195"/>
        <w:ind w:left="1066"/>
      </w:pPr>
      <w:r>
        <w:rPr/>
        <w:t>OLR,</w:t>
      </w:r>
      <w:r>
        <w:rPr>
          <w:spacing w:val="-1"/>
        </w:rPr>
        <w:t> </w:t>
      </w:r>
      <w:r>
        <w:rPr>
          <w:spacing w:val="-2"/>
        </w:rPr>
        <w:t>Kensington</w:t>
      </w:r>
    </w:p>
    <w:p>
      <w:pPr>
        <w:pStyle w:val="Heading2"/>
        <w:spacing w:before="82"/>
      </w:pPr>
      <w:r>
        <w:rPr/>
        <w:t>Sunday,</w:t>
      </w:r>
      <w:r>
        <w:rPr>
          <w:spacing w:val="-6"/>
        </w:rPr>
        <w:t> </w:t>
      </w:r>
      <w:r>
        <w:rPr/>
        <w:t>March</w:t>
      </w:r>
      <w:r>
        <w:rPr>
          <w:spacing w:val="-5"/>
        </w:rPr>
        <w:t> 30</w:t>
      </w:r>
    </w:p>
    <w:p>
      <w:pPr>
        <w:pStyle w:val="BodyText"/>
        <w:tabs>
          <w:tab w:pos="1457" w:val="left" w:leader="none"/>
        </w:tabs>
        <w:spacing w:line="269" w:lineRule="exact"/>
      </w:pPr>
      <w:r>
        <w:rPr/>
        <w:t>8:30 </w:t>
      </w:r>
      <w:r>
        <w:rPr>
          <w:spacing w:val="-5"/>
        </w:rPr>
        <w:t>am</w:t>
      </w:r>
      <w:r>
        <w:rPr/>
        <w:tab/>
        <w:t>People</w:t>
      </w:r>
      <w:r>
        <w:rPr>
          <w:spacing w:val="-1"/>
        </w:rPr>
        <w:t> </w:t>
      </w:r>
      <w:r>
        <w:rPr/>
        <w:t>of the </w:t>
      </w:r>
      <w:r>
        <w:rPr>
          <w:spacing w:val="-5"/>
        </w:rPr>
        <w:t>ACC</w:t>
      </w:r>
    </w:p>
    <w:p>
      <w:pPr>
        <w:pStyle w:val="Heading2"/>
        <w:spacing w:before="1"/>
      </w:pPr>
      <w:r>
        <w:rPr/>
        <w:t>Wednesday,</w:t>
      </w:r>
      <w:r>
        <w:rPr>
          <w:spacing w:val="-6"/>
        </w:rPr>
        <w:t> </w:t>
      </w:r>
      <w:r>
        <w:rPr/>
        <w:t>April</w:t>
      </w:r>
      <w:r>
        <w:rPr>
          <w:spacing w:val="-5"/>
        </w:rPr>
        <w:t> </w:t>
      </w:r>
      <w:r>
        <w:rPr>
          <w:spacing w:val="-10"/>
        </w:rPr>
        <w:t>2</w:t>
      </w:r>
    </w:p>
    <w:p>
      <w:pPr>
        <w:pStyle w:val="BodyText"/>
        <w:tabs>
          <w:tab w:pos="1457" w:val="left" w:leader="none"/>
        </w:tabs>
        <w:spacing w:line="269" w:lineRule="exact"/>
      </w:pPr>
      <w:r>
        <w:rPr/>
        <w:t>8:30 </w:t>
      </w:r>
      <w:r>
        <w:rPr>
          <w:spacing w:val="-5"/>
        </w:rPr>
        <w:t>am</w:t>
      </w:r>
      <w:r>
        <w:rPr/>
        <w:tab/>
        <w:t>Matthew</w:t>
      </w:r>
      <w:r>
        <w:rPr>
          <w:spacing w:val="-2"/>
        </w:rPr>
        <w:t> </w:t>
      </w:r>
      <w:r>
        <w:rPr/>
        <w:t>Keller</w:t>
      </w:r>
      <w:r>
        <w:rPr>
          <w:spacing w:val="-2"/>
        </w:rPr>
        <w:t> </w:t>
      </w:r>
      <w:r>
        <w:rPr/>
        <w:t>&amp; </w:t>
      </w:r>
      <w:r>
        <w:rPr>
          <w:spacing w:val="-2"/>
        </w:rPr>
        <w:t>family</w:t>
      </w:r>
    </w:p>
    <w:p>
      <w:pPr>
        <w:pStyle w:val="Heading2"/>
        <w:spacing w:before="1"/>
      </w:pPr>
      <w:r>
        <w:rPr/>
        <w:t>Saturday,</w:t>
      </w:r>
      <w:r>
        <w:rPr>
          <w:spacing w:val="-7"/>
        </w:rPr>
        <w:t> </w:t>
      </w:r>
      <w:r>
        <w:rPr/>
        <w:t>April</w:t>
      </w:r>
      <w:r>
        <w:rPr>
          <w:spacing w:val="-7"/>
        </w:rPr>
        <w:t> </w:t>
      </w:r>
      <w:r>
        <w:rPr>
          <w:spacing w:val="-10"/>
        </w:rPr>
        <w:t>5</w:t>
      </w:r>
    </w:p>
    <w:p>
      <w:pPr>
        <w:pStyle w:val="BodyText"/>
        <w:tabs>
          <w:tab w:pos="1637" w:val="left" w:leader="none"/>
        </w:tabs>
        <w:spacing w:line="269" w:lineRule="exact"/>
      </w:pPr>
      <w:r>
        <w:rPr/>
        <w:t>5:00 </w:t>
      </w:r>
      <w:r>
        <w:rPr>
          <w:spacing w:val="-5"/>
        </w:rPr>
        <w:t>pm</w:t>
      </w:r>
      <w:r>
        <w:rPr/>
        <w:tab/>
        <w:t>Ann</w:t>
      </w:r>
      <w:r>
        <w:rPr>
          <w:spacing w:val="-4"/>
        </w:rPr>
        <w:t> </w:t>
      </w:r>
      <w:r>
        <w:rPr>
          <w:spacing w:val="-2"/>
        </w:rPr>
        <w:t>Craigmile</w:t>
      </w:r>
    </w:p>
    <w:p>
      <w:pPr>
        <w:pStyle w:val="Heading1"/>
        <w:spacing w:before="243"/>
        <w:ind w:left="752"/>
      </w:pPr>
      <w:r>
        <w:rPr/>
        <w:t>Saint</w:t>
      </w:r>
      <w:r>
        <w:rPr>
          <w:spacing w:val="-5"/>
        </w:rPr>
        <w:t> </w:t>
      </w:r>
      <w:r>
        <w:rPr/>
        <w:t>Olaf,</w:t>
      </w:r>
      <w:r>
        <w:rPr>
          <w:spacing w:val="-7"/>
        </w:rPr>
        <w:t> </w:t>
      </w:r>
      <w:r>
        <w:rPr/>
        <w:t>Elbow</w:t>
      </w:r>
      <w:r>
        <w:rPr>
          <w:spacing w:val="-4"/>
        </w:rPr>
        <w:t> Lake</w:t>
      </w:r>
    </w:p>
    <w:p>
      <w:pPr>
        <w:pStyle w:val="Heading2"/>
        <w:spacing w:before="75"/>
      </w:pPr>
      <w:r>
        <w:rPr/>
        <w:t>Sunday,</w:t>
      </w:r>
      <w:r>
        <w:rPr>
          <w:spacing w:val="-6"/>
        </w:rPr>
        <w:t> </w:t>
      </w:r>
      <w:r>
        <w:rPr/>
        <w:t>March</w:t>
      </w:r>
      <w:r>
        <w:rPr>
          <w:spacing w:val="-5"/>
        </w:rPr>
        <w:t> 30</w:t>
      </w:r>
    </w:p>
    <w:p>
      <w:pPr>
        <w:pStyle w:val="BodyText"/>
        <w:tabs>
          <w:tab w:pos="1457" w:val="left" w:leader="none"/>
        </w:tabs>
        <w:spacing w:line="269" w:lineRule="exact"/>
      </w:pPr>
      <w:r>
        <w:rPr/>
        <w:t>10:30 </w:t>
      </w:r>
      <w:r>
        <w:rPr>
          <w:spacing w:val="-5"/>
        </w:rPr>
        <w:t>am</w:t>
      </w:r>
      <w:r>
        <w:rPr/>
        <w:tab/>
        <w:t>†Donald</w:t>
      </w:r>
      <w:r>
        <w:rPr>
          <w:spacing w:val="-3"/>
        </w:rPr>
        <w:t> </w:t>
      </w:r>
      <w:r>
        <w:rPr/>
        <w:t>&amp;</w:t>
      </w:r>
      <w:r>
        <w:rPr>
          <w:spacing w:val="-3"/>
        </w:rPr>
        <w:t> </w:t>
      </w:r>
      <w:r>
        <w:rPr/>
        <w:t>†Verna</w:t>
      </w:r>
      <w:r>
        <w:rPr>
          <w:spacing w:val="-2"/>
        </w:rPr>
        <w:t> </w:t>
      </w:r>
      <w:r>
        <w:rPr>
          <w:spacing w:val="-5"/>
        </w:rPr>
        <w:t>Mae</w:t>
      </w:r>
    </w:p>
    <w:p>
      <w:pPr>
        <w:pStyle w:val="BodyText"/>
        <w:spacing w:line="269" w:lineRule="exact" w:before="1"/>
        <w:ind w:left="1458"/>
      </w:pPr>
      <w:r>
        <w:rPr>
          <w:spacing w:val="-2"/>
        </w:rPr>
        <w:t>Schrader</w:t>
      </w:r>
    </w:p>
    <w:p>
      <w:pPr>
        <w:pStyle w:val="Heading2"/>
      </w:pPr>
      <w:r>
        <w:rPr/>
        <w:t>Tuesday,</w:t>
      </w:r>
      <w:r>
        <w:rPr>
          <w:spacing w:val="-4"/>
        </w:rPr>
        <w:t> </w:t>
      </w:r>
      <w:r>
        <w:rPr/>
        <w:t>April</w:t>
      </w:r>
      <w:r>
        <w:rPr>
          <w:spacing w:val="-4"/>
        </w:rPr>
        <w:t> </w:t>
      </w:r>
      <w:r>
        <w:rPr>
          <w:spacing w:val="-10"/>
        </w:rPr>
        <w:t>1</w:t>
      </w:r>
    </w:p>
    <w:p>
      <w:pPr>
        <w:pStyle w:val="BodyText"/>
        <w:tabs>
          <w:tab w:pos="1457" w:val="left" w:leader="none"/>
        </w:tabs>
        <w:spacing w:line="269" w:lineRule="exact" w:before="1"/>
      </w:pPr>
      <w:r>
        <w:rPr/>
        <w:t>7:30 </w:t>
      </w:r>
      <w:r>
        <w:rPr>
          <w:spacing w:val="-5"/>
        </w:rPr>
        <w:t>pm</w:t>
      </w:r>
      <w:r>
        <w:rPr/>
        <w:tab/>
        <w:t>Terry</w:t>
      </w:r>
      <w:r>
        <w:rPr>
          <w:spacing w:val="-4"/>
        </w:rPr>
        <w:t> </w:t>
      </w:r>
      <w:r>
        <w:rPr>
          <w:spacing w:val="-2"/>
        </w:rPr>
        <w:t>Thomas</w:t>
      </w:r>
    </w:p>
    <w:p>
      <w:pPr>
        <w:pStyle w:val="Heading2"/>
      </w:pPr>
      <w:r>
        <w:rPr/>
        <w:t>Friday,</w:t>
      </w:r>
      <w:r>
        <w:rPr>
          <w:spacing w:val="-6"/>
        </w:rPr>
        <w:t> </w:t>
      </w:r>
      <w:r>
        <w:rPr/>
        <w:t>April</w:t>
      </w:r>
      <w:r>
        <w:rPr>
          <w:spacing w:val="-6"/>
        </w:rPr>
        <w:t> </w:t>
      </w:r>
      <w:r>
        <w:rPr>
          <w:spacing w:val="-10"/>
        </w:rPr>
        <w:t>4</w:t>
      </w:r>
    </w:p>
    <w:p>
      <w:pPr>
        <w:pStyle w:val="BodyText"/>
        <w:tabs>
          <w:tab w:pos="1457" w:val="left" w:leader="none"/>
        </w:tabs>
        <w:spacing w:line="269" w:lineRule="exact" w:before="2"/>
      </w:pPr>
      <w:r>
        <w:rPr/>
        <w:t>7:15 </w:t>
      </w:r>
      <w:r>
        <w:rPr>
          <w:spacing w:val="-5"/>
        </w:rPr>
        <w:t>am</w:t>
      </w:r>
      <w:r>
        <w:rPr/>
        <w:tab/>
        <w:t>†Rosemary</w:t>
      </w:r>
      <w:r>
        <w:rPr>
          <w:spacing w:val="-2"/>
        </w:rPr>
        <w:t> Torgusen</w:t>
      </w:r>
    </w:p>
    <w:p>
      <w:pPr>
        <w:pStyle w:val="Heading2"/>
      </w:pPr>
      <w:r>
        <w:rPr/>
        <w:t>Sunday,</w:t>
      </w:r>
      <w:r>
        <w:rPr>
          <w:spacing w:val="-6"/>
        </w:rPr>
        <w:t> </w:t>
      </w:r>
      <w:r>
        <w:rPr/>
        <w:t>April</w:t>
      </w:r>
      <w:r>
        <w:rPr>
          <w:spacing w:val="-6"/>
        </w:rPr>
        <w:t> </w:t>
      </w:r>
      <w:r>
        <w:rPr>
          <w:spacing w:val="-10"/>
        </w:rPr>
        <w:t>6</w:t>
      </w:r>
    </w:p>
    <w:p>
      <w:pPr>
        <w:pStyle w:val="BodyText"/>
        <w:tabs>
          <w:tab w:pos="1457" w:val="left" w:leader="none"/>
        </w:tabs>
        <w:spacing w:before="1"/>
      </w:pPr>
      <w:r>
        <w:rPr/>
        <w:t>10:30 </w:t>
      </w:r>
      <w:r>
        <w:rPr>
          <w:spacing w:val="-5"/>
        </w:rPr>
        <w:t>am</w:t>
      </w:r>
      <w:r>
        <w:rPr/>
        <w:tab/>
        <w:t>People</w:t>
      </w:r>
      <w:r>
        <w:rPr>
          <w:spacing w:val="-1"/>
        </w:rPr>
        <w:t> </w:t>
      </w:r>
      <w:r>
        <w:rPr/>
        <w:t>of the </w:t>
      </w:r>
      <w:r>
        <w:rPr>
          <w:spacing w:val="-5"/>
        </w:rPr>
        <w:t>ACC</w:t>
      </w:r>
    </w:p>
    <w:p>
      <w:pPr>
        <w:pStyle w:val="BodyText"/>
        <w:spacing w:before="10"/>
      </w:pPr>
      <w:r>
        <w:rPr/>
        <w:br w:type="column"/>
      </w:r>
      <w:r>
        <w:rPr/>
        <w:t>Dear</w:t>
      </w:r>
      <w:r>
        <w:rPr>
          <w:spacing w:val="-2"/>
        </w:rPr>
        <w:t> friends,</w:t>
      </w:r>
    </w:p>
    <w:p>
      <w:pPr>
        <w:pStyle w:val="BodyText"/>
        <w:spacing w:line="300" w:lineRule="auto" w:before="188"/>
        <w:ind w:right="181"/>
      </w:pPr>
      <w:r>
        <w:rPr/>
        <w:t>The most frequent complaint against Jesus was that he welcomed sinners</w:t>
      </w:r>
      <w:r>
        <w:rPr>
          <w:spacing w:val="-4"/>
        </w:rPr>
        <w:t> </w:t>
      </w:r>
      <w:r>
        <w:rPr/>
        <w:t>and</w:t>
      </w:r>
      <w:r>
        <w:rPr>
          <w:spacing w:val="-3"/>
        </w:rPr>
        <w:t> </w:t>
      </w:r>
      <w:r>
        <w:rPr/>
        <w:t>ate</w:t>
      </w:r>
      <w:r>
        <w:rPr>
          <w:spacing w:val="-3"/>
        </w:rPr>
        <w:t> </w:t>
      </w:r>
      <w:r>
        <w:rPr/>
        <w:t>with</w:t>
      </w:r>
      <w:r>
        <w:rPr>
          <w:spacing w:val="-4"/>
        </w:rPr>
        <w:t> </w:t>
      </w:r>
      <w:r>
        <w:rPr/>
        <w:t>them.</w:t>
      </w:r>
      <w:r>
        <w:rPr>
          <w:spacing w:val="-3"/>
        </w:rPr>
        <w:t> </w:t>
      </w:r>
      <w:r>
        <w:rPr/>
        <w:t>Jesus</w:t>
      </w:r>
      <w:r>
        <w:rPr>
          <w:spacing w:val="-4"/>
        </w:rPr>
        <w:t> </w:t>
      </w:r>
      <w:r>
        <w:rPr/>
        <w:t>replied</w:t>
      </w:r>
      <w:r>
        <w:rPr>
          <w:spacing w:val="-3"/>
        </w:rPr>
        <w:t> </w:t>
      </w:r>
      <w:r>
        <w:rPr/>
        <w:t>to</w:t>
      </w:r>
      <w:r>
        <w:rPr>
          <w:spacing w:val="-4"/>
        </w:rPr>
        <w:t> </w:t>
      </w:r>
      <w:r>
        <w:rPr/>
        <w:t>this</w:t>
      </w:r>
      <w:r>
        <w:rPr>
          <w:spacing w:val="-4"/>
        </w:rPr>
        <w:t> </w:t>
      </w:r>
      <w:r>
        <w:rPr/>
        <w:t>accusation</w:t>
      </w:r>
      <w:r>
        <w:rPr>
          <w:spacing w:val="-4"/>
        </w:rPr>
        <w:t> </w:t>
      </w:r>
      <w:r>
        <w:rPr/>
        <w:t>by</w:t>
      </w:r>
      <w:r>
        <w:rPr>
          <w:spacing w:val="-3"/>
        </w:rPr>
        <w:t> </w:t>
      </w:r>
      <w:r>
        <w:rPr/>
        <w:t>telling</w:t>
      </w:r>
      <w:r>
        <w:rPr>
          <w:spacing w:val="-3"/>
        </w:rPr>
        <w:t> </w:t>
      </w:r>
      <w:r>
        <w:rPr/>
        <w:t>the story of a compassionate father who forgives his sons despite their</w:t>
      </w:r>
    </w:p>
    <w:p>
      <w:pPr>
        <w:pStyle w:val="BodyText"/>
        <w:spacing w:line="300" w:lineRule="auto" w:before="1"/>
        <w:ind w:right="181"/>
      </w:pPr>
      <w:r>
        <w:rPr/>
        <w:t>dishonoring</w:t>
      </w:r>
      <w:r>
        <w:rPr>
          <w:spacing w:val="-4"/>
        </w:rPr>
        <w:t> </w:t>
      </w:r>
      <w:r>
        <w:rPr/>
        <w:t>him.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younger</w:t>
      </w:r>
      <w:r>
        <w:rPr>
          <w:spacing w:val="-5"/>
        </w:rPr>
        <w:t> </w:t>
      </w:r>
      <w:r>
        <w:rPr/>
        <w:t>son</w:t>
      </w:r>
      <w:r>
        <w:rPr>
          <w:spacing w:val="-5"/>
        </w:rPr>
        <w:t> </w:t>
      </w:r>
      <w:r>
        <w:rPr/>
        <w:t>in</w:t>
      </w:r>
      <w:r>
        <w:rPr>
          <w:spacing w:val="-5"/>
        </w:rPr>
        <w:t> </w:t>
      </w:r>
      <w:r>
        <w:rPr/>
        <w:t>Jesus’</w:t>
      </w:r>
      <w:r>
        <w:rPr>
          <w:spacing w:val="-2"/>
        </w:rPr>
        <w:t> </w:t>
      </w:r>
      <w:r>
        <w:rPr/>
        <w:t>story</w:t>
      </w:r>
      <w:r>
        <w:rPr>
          <w:spacing w:val="-4"/>
        </w:rPr>
        <w:t> </w:t>
      </w:r>
      <w:r>
        <w:rPr/>
        <w:t>squandered</w:t>
      </w:r>
      <w:r>
        <w:rPr>
          <w:spacing w:val="-4"/>
        </w:rPr>
        <w:t> </w:t>
      </w:r>
      <w:r>
        <w:rPr/>
        <w:t>his</w:t>
      </w:r>
      <w:r>
        <w:rPr>
          <w:spacing w:val="-5"/>
        </w:rPr>
        <w:t> </w:t>
      </w:r>
      <w:r>
        <w:rPr/>
        <w:t>share of the father’s wealth. At last, he repents and returns home expecting his</w:t>
      </w:r>
      <w:r>
        <w:rPr>
          <w:spacing w:val="-1"/>
        </w:rPr>
        <w:t> </w:t>
      </w:r>
      <w:r>
        <w:rPr/>
        <w:t>loving father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treat him at least as</w:t>
      </w:r>
      <w:r>
        <w:rPr>
          <w:spacing w:val="-1"/>
        </w:rPr>
        <w:t> </w:t>
      </w:r>
      <w:r>
        <w:rPr/>
        <w:t>he would treat one of his</w:t>
      </w:r>
      <w:r>
        <w:rPr>
          <w:spacing w:val="-2"/>
        </w:rPr>
        <w:t> </w:t>
      </w:r>
      <w:r>
        <w:rPr/>
        <w:t>hired servants.</w:t>
      </w:r>
      <w:r>
        <w:rPr>
          <w:spacing w:val="-3"/>
        </w:rPr>
        <w:t> </w:t>
      </w:r>
      <w:r>
        <w:rPr/>
        <w:t>The</w:t>
      </w:r>
      <w:r>
        <w:rPr>
          <w:spacing w:val="-3"/>
        </w:rPr>
        <w:t> </w:t>
      </w:r>
      <w:r>
        <w:rPr/>
        <w:t>father</w:t>
      </w:r>
      <w:r>
        <w:rPr>
          <w:spacing w:val="-4"/>
        </w:rPr>
        <w:t> </w:t>
      </w:r>
      <w:r>
        <w:rPr/>
        <w:t>ran</w:t>
      </w:r>
      <w:r>
        <w:rPr>
          <w:spacing w:val="-4"/>
        </w:rPr>
        <w:t> </w:t>
      </w:r>
      <w:r>
        <w:rPr/>
        <w:t>to</w:t>
      </w:r>
      <w:r>
        <w:rPr>
          <w:spacing w:val="-4"/>
        </w:rPr>
        <w:t> </w:t>
      </w:r>
      <w:r>
        <w:rPr/>
        <w:t>his</w:t>
      </w:r>
      <w:r>
        <w:rPr>
          <w:spacing w:val="-4"/>
        </w:rPr>
        <w:t> </w:t>
      </w:r>
      <w:r>
        <w:rPr/>
        <w:t>son</w:t>
      </w:r>
      <w:r>
        <w:rPr>
          <w:spacing w:val="-4"/>
        </w:rPr>
        <w:t> </w:t>
      </w:r>
      <w:r>
        <w:rPr/>
        <w:t>and</w:t>
      </w:r>
      <w:r>
        <w:rPr>
          <w:spacing w:val="-3"/>
        </w:rPr>
        <w:t> </w:t>
      </w:r>
      <w:r>
        <w:rPr/>
        <w:t>smothered</w:t>
      </w:r>
      <w:r>
        <w:rPr>
          <w:spacing w:val="-3"/>
        </w:rPr>
        <w:t> </w:t>
      </w:r>
      <w:r>
        <w:rPr/>
        <w:t>the</w:t>
      </w:r>
      <w:r>
        <w:rPr>
          <w:spacing w:val="-3"/>
        </w:rPr>
        <w:t> </w:t>
      </w:r>
      <w:r>
        <w:rPr/>
        <w:t>repentant</w:t>
      </w:r>
      <w:r>
        <w:rPr>
          <w:spacing w:val="-3"/>
        </w:rPr>
        <w:t> </w:t>
      </w:r>
      <w:r>
        <w:rPr/>
        <w:t>words of the son with much embracing and kissing.</w:t>
      </w:r>
    </w:p>
    <w:p>
      <w:pPr>
        <w:pStyle w:val="BodyText"/>
        <w:spacing w:line="300" w:lineRule="auto" w:before="120"/>
        <w:ind w:right="176"/>
      </w:pPr>
      <w:r>
        <w:rPr/>
        <w:t>The older son, who had lived a good and faithful life all those years,</w:t>
      </w:r>
      <w:r>
        <w:rPr>
          <w:spacing w:val="40"/>
        </w:rPr>
        <w:t> </w:t>
      </w:r>
      <w:r>
        <w:rPr/>
        <w:t>was</w:t>
      </w:r>
      <w:r>
        <w:rPr>
          <w:spacing w:val="-5"/>
        </w:rPr>
        <w:t> </w:t>
      </w:r>
      <w:r>
        <w:rPr/>
        <w:t>reluctant</w:t>
      </w:r>
      <w:r>
        <w:rPr>
          <w:spacing w:val="-3"/>
        </w:rPr>
        <w:t> </w:t>
      </w:r>
      <w:r>
        <w:rPr/>
        <w:t>to</w:t>
      </w:r>
      <w:r>
        <w:rPr>
          <w:spacing w:val="-4"/>
        </w:rPr>
        <w:t> </w:t>
      </w:r>
      <w:r>
        <w:rPr/>
        <w:t>join</w:t>
      </w:r>
      <w:r>
        <w:rPr>
          <w:spacing w:val="-4"/>
        </w:rPr>
        <w:t> </w:t>
      </w:r>
      <w:r>
        <w:rPr/>
        <w:t>in</w:t>
      </w:r>
      <w:r>
        <w:rPr>
          <w:spacing w:val="-4"/>
        </w:rPr>
        <w:t> </w:t>
      </w:r>
      <w:r>
        <w:rPr/>
        <w:t>the</w:t>
      </w:r>
      <w:r>
        <w:rPr>
          <w:spacing w:val="-3"/>
        </w:rPr>
        <w:t> </w:t>
      </w:r>
      <w:r>
        <w:rPr/>
        <w:t>jubilation</w:t>
      </w:r>
      <w:r>
        <w:rPr>
          <w:spacing w:val="-4"/>
        </w:rPr>
        <w:t> </w:t>
      </w:r>
      <w:r>
        <w:rPr/>
        <w:t>upon</w:t>
      </w:r>
      <w:r>
        <w:rPr>
          <w:spacing w:val="-4"/>
        </w:rPr>
        <w:t> </w:t>
      </w:r>
      <w:r>
        <w:rPr/>
        <w:t>his</w:t>
      </w:r>
      <w:r>
        <w:rPr>
          <w:spacing w:val="-5"/>
        </w:rPr>
        <w:t> </w:t>
      </w:r>
      <w:r>
        <w:rPr/>
        <w:t>prodigal</w:t>
      </w:r>
      <w:r>
        <w:rPr>
          <w:spacing w:val="-3"/>
        </w:rPr>
        <w:t> </w:t>
      </w:r>
      <w:r>
        <w:rPr/>
        <w:t>brother's</w:t>
      </w:r>
      <w:r>
        <w:rPr>
          <w:spacing w:val="-3"/>
        </w:rPr>
        <w:t> </w:t>
      </w:r>
      <w:r>
        <w:rPr/>
        <w:t>return. The</w:t>
      </w:r>
      <w:r>
        <w:rPr>
          <w:spacing w:val="-1"/>
        </w:rPr>
        <w:t> </w:t>
      </w:r>
      <w:r>
        <w:rPr/>
        <w:t>father</w:t>
      </w:r>
      <w:r>
        <w:rPr>
          <w:spacing w:val="-1"/>
        </w:rPr>
        <w:t> </w:t>
      </w:r>
      <w:r>
        <w:rPr/>
        <w:t>pleads</w:t>
      </w:r>
      <w:r>
        <w:rPr>
          <w:spacing w:val="-3"/>
        </w:rPr>
        <w:t> </w:t>
      </w:r>
      <w:r>
        <w:rPr/>
        <w:t>with</w:t>
      </w:r>
      <w:r>
        <w:rPr>
          <w:spacing w:val="-1"/>
        </w:rPr>
        <w:t> </w:t>
      </w:r>
      <w:r>
        <w:rPr/>
        <w:t>his</w:t>
      </w:r>
      <w:r>
        <w:rPr>
          <w:spacing w:val="-3"/>
        </w:rPr>
        <w:t> </w:t>
      </w:r>
      <w:r>
        <w:rPr/>
        <w:t>son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tries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convince</w:t>
      </w:r>
      <w:r>
        <w:rPr>
          <w:spacing w:val="-1"/>
        </w:rPr>
        <w:t> </w:t>
      </w:r>
      <w:r>
        <w:rPr/>
        <w:t>him</w:t>
      </w:r>
      <w:r>
        <w:rPr>
          <w:spacing w:val="-1"/>
        </w:rPr>
        <w:t> </w:t>
      </w:r>
      <w:r>
        <w:rPr/>
        <w:t>why</w:t>
      </w:r>
      <w:r>
        <w:rPr>
          <w:spacing w:val="-1"/>
        </w:rPr>
        <w:t> </w:t>
      </w:r>
      <w:r>
        <w:rPr/>
        <w:t>they</w:t>
      </w:r>
      <w:r>
        <w:rPr>
          <w:spacing w:val="-1"/>
        </w:rPr>
        <w:t> </w:t>
      </w:r>
      <w:r>
        <w:rPr/>
        <w:t>must celebrate and rejoice.</w:t>
      </w:r>
    </w:p>
    <w:p>
      <w:pPr>
        <w:pStyle w:val="BodyText"/>
        <w:spacing w:line="300" w:lineRule="auto" w:before="121"/>
        <w:ind w:right="147"/>
      </w:pPr>
      <w:r>
        <w:rPr/>
        <w:t>Jesus entrusted the ministry of reconciliation to the Apostles and the Church</w:t>
      </w:r>
      <w:r>
        <w:rPr>
          <w:spacing w:val="-4"/>
        </w:rPr>
        <w:t> </w:t>
      </w:r>
      <w:r>
        <w:rPr/>
        <w:t>so</w:t>
      </w:r>
      <w:r>
        <w:rPr>
          <w:spacing w:val="-4"/>
        </w:rPr>
        <w:t> </w:t>
      </w:r>
      <w:r>
        <w:rPr/>
        <w:t>that</w:t>
      </w:r>
      <w:r>
        <w:rPr>
          <w:spacing w:val="-3"/>
        </w:rPr>
        <w:t> </w:t>
      </w:r>
      <w:r>
        <w:rPr/>
        <w:t>we</w:t>
      </w:r>
      <w:r>
        <w:rPr>
          <w:spacing w:val="-3"/>
        </w:rPr>
        <w:t> </w:t>
      </w:r>
      <w:r>
        <w:rPr/>
        <w:t>can</w:t>
      </w:r>
      <w:r>
        <w:rPr>
          <w:spacing w:val="-4"/>
        </w:rPr>
        <w:t> </w:t>
      </w:r>
      <w:r>
        <w:rPr/>
        <w:t>take</w:t>
      </w:r>
      <w:r>
        <w:rPr>
          <w:spacing w:val="-3"/>
        </w:rPr>
        <w:t> </w:t>
      </w:r>
      <w:r>
        <w:rPr/>
        <w:t>our</w:t>
      </w:r>
      <w:r>
        <w:rPr>
          <w:spacing w:val="-4"/>
        </w:rPr>
        <w:t> </w:t>
      </w:r>
      <w:r>
        <w:rPr/>
        <w:t>place</w:t>
      </w:r>
      <w:r>
        <w:rPr>
          <w:spacing w:val="-2"/>
        </w:rPr>
        <w:t> </w:t>
      </w:r>
      <w:r>
        <w:rPr/>
        <w:t>at</w:t>
      </w:r>
      <w:r>
        <w:rPr>
          <w:spacing w:val="-3"/>
        </w:rPr>
        <w:t> </w:t>
      </w:r>
      <w:r>
        <w:rPr/>
        <w:t>the</w:t>
      </w:r>
      <w:r>
        <w:rPr>
          <w:spacing w:val="-3"/>
        </w:rPr>
        <w:t> </w:t>
      </w:r>
      <w:r>
        <w:rPr/>
        <w:t>table</w:t>
      </w:r>
      <w:r>
        <w:rPr>
          <w:spacing w:val="-3"/>
        </w:rPr>
        <w:t> </w:t>
      </w:r>
      <w:r>
        <w:rPr/>
        <w:t>of</w:t>
      </w:r>
      <w:r>
        <w:rPr>
          <w:spacing w:val="-7"/>
        </w:rPr>
        <w:t> </w:t>
      </w:r>
      <w:r>
        <w:rPr/>
        <w:t>the</w:t>
      </w:r>
      <w:r>
        <w:rPr>
          <w:spacing w:val="-3"/>
        </w:rPr>
        <w:t> </w:t>
      </w:r>
      <w:r>
        <w:rPr/>
        <w:t>Eucharist</w:t>
      </w:r>
      <w:r>
        <w:rPr>
          <w:spacing w:val="-3"/>
        </w:rPr>
        <w:t> </w:t>
      </w:r>
      <w:r>
        <w:rPr/>
        <w:t>with reconciled hearts. The parable encourages us to trust in the Father's unconditional love</w:t>
      </w:r>
      <w:r>
        <w:rPr>
          <w:spacing w:val="-2"/>
        </w:rPr>
        <w:t> </w:t>
      </w:r>
      <w:r>
        <w:rPr/>
        <w:t>and receive his</w:t>
      </w:r>
      <w:r>
        <w:rPr>
          <w:spacing w:val="-1"/>
        </w:rPr>
        <w:t> </w:t>
      </w:r>
      <w:r>
        <w:rPr/>
        <w:t>forgiveness</w:t>
      </w:r>
      <w:r>
        <w:rPr>
          <w:spacing w:val="-2"/>
        </w:rPr>
        <w:t> </w:t>
      </w:r>
      <w:r>
        <w:rPr/>
        <w:t>through</w:t>
      </w:r>
      <w:r>
        <w:rPr>
          <w:spacing w:val="-1"/>
        </w:rPr>
        <w:t> </w:t>
      </w:r>
      <w:r>
        <w:rPr/>
        <w:t>the celebration of the sacrament of reconciliation.</w:t>
      </w:r>
    </w:p>
    <w:p>
      <w:pPr>
        <w:pStyle w:val="BodyText"/>
        <w:spacing w:before="120"/>
      </w:pPr>
      <w:r>
        <w:rPr/>
        <w:t>Fr.</w:t>
      </w:r>
      <w:r>
        <w:rPr>
          <w:spacing w:val="-1"/>
        </w:rPr>
        <w:t> </w:t>
      </w:r>
      <w:r>
        <w:rPr>
          <w:spacing w:val="-4"/>
        </w:rPr>
        <w:t>Jose</w:t>
      </w:r>
    </w:p>
    <w:p>
      <w:pPr>
        <w:spacing w:after="0"/>
        <w:sectPr>
          <w:type w:val="continuous"/>
          <w:pgSz w:w="12240" w:h="15840"/>
          <w:pgMar w:top="920" w:bottom="280" w:left="580" w:right="580"/>
          <w:cols w:num="2" w:equalWidth="0">
            <w:col w:w="3810" w:space="91"/>
            <w:col w:w="7179"/>
          </w:cols>
        </w:sectPr>
      </w:pPr>
    </w:p>
    <w:tbl>
      <w:tblPr>
        <w:tblW w:w="0" w:type="auto"/>
        <w:jc w:val="left"/>
        <w:tblInd w:w="13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154"/>
        <w:gridCol w:w="4637"/>
      </w:tblGrid>
      <w:tr>
        <w:trPr>
          <w:trHeight w:val="190" w:hRule="exact"/>
        </w:trPr>
        <w:tc>
          <w:tcPr>
            <w:tcW w:w="10791" w:type="dxa"/>
            <w:gridSpan w:val="2"/>
            <w:shd w:val="clear" w:color="auto" w:fill="FFC000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</w:tr>
      <w:tr>
        <w:trPr>
          <w:trHeight w:val="466" w:hRule="exact"/>
        </w:trPr>
        <w:tc>
          <w:tcPr>
            <w:tcW w:w="6154" w:type="dxa"/>
            <w:shd w:val="clear" w:color="auto" w:fill="92D050"/>
          </w:tcPr>
          <w:p>
            <w:pPr>
              <w:pStyle w:val="TableParagraph"/>
              <w:spacing w:before="117"/>
              <w:ind w:left="1772"/>
              <w:rPr>
                <w:b/>
                <w:sz w:val="28"/>
              </w:rPr>
            </w:pPr>
            <w:r>
              <w:rPr>
                <w:b/>
                <w:sz w:val="28"/>
              </w:rPr>
              <w:t>ACC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pacing w:val="-2"/>
                <w:sz w:val="28"/>
              </w:rPr>
              <w:t>Announcements</w:t>
            </w:r>
          </w:p>
        </w:tc>
        <w:tc>
          <w:tcPr>
            <w:tcW w:w="4637" w:type="dxa"/>
            <w:shd w:val="clear" w:color="auto" w:fill="B4E9F8"/>
          </w:tcPr>
          <w:p>
            <w:pPr>
              <w:pStyle w:val="TableParagraph"/>
              <w:spacing w:before="117"/>
              <w:ind w:left="956"/>
              <w:rPr>
                <w:b/>
                <w:sz w:val="28"/>
              </w:rPr>
            </w:pPr>
            <w:r>
              <w:rPr>
                <w:b/>
                <w:sz w:val="28"/>
              </w:rPr>
              <w:t>Saint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z w:val="28"/>
              </w:rPr>
              <w:t>Charles,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pacing w:val="-2"/>
                <w:sz w:val="28"/>
              </w:rPr>
              <w:t>Herman</w:t>
            </w:r>
          </w:p>
        </w:tc>
      </w:tr>
      <w:tr>
        <w:trPr>
          <w:trHeight w:val="5867" w:hRule="exact"/>
        </w:trPr>
        <w:tc>
          <w:tcPr>
            <w:tcW w:w="6154" w:type="dxa"/>
            <w:shd w:val="clear" w:color="auto" w:fill="F5FAF5"/>
          </w:tcPr>
          <w:p>
            <w:pPr>
              <w:pStyle w:val="TableParagraph"/>
              <w:spacing w:before="55"/>
              <w:ind w:left="127"/>
              <w:rPr>
                <w:b/>
                <w:sz w:val="28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427072">
                      <wp:simplePos x="0" y="0"/>
                      <wp:positionH relativeFrom="column">
                        <wp:posOffset>80003</wp:posOffset>
                      </wp:positionH>
                      <wp:positionV relativeFrom="paragraph">
                        <wp:posOffset>41369</wp:posOffset>
                      </wp:positionV>
                      <wp:extent cx="1075055" cy="1026160"/>
                      <wp:effectExtent l="0" t="0" r="0" b="0"/>
                      <wp:wrapNone/>
                      <wp:docPr id="17" name="Group 17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7" name="Group 17"/>
                            <wpg:cNvGrpSpPr/>
                            <wpg:grpSpPr>
                              <a:xfrm>
                                <a:off x="0" y="0"/>
                                <a:ext cx="1075055" cy="1026160"/>
                                <a:chExt cx="1075055" cy="1026160"/>
                              </a:xfrm>
                            </wpg:grpSpPr>
                            <pic:pic>
                              <pic:nvPicPr>
                                <pic:cNvPr id="18" name="Image 18"/>
                                <pic:cNvPicPr/>
                              </pic:nvPicPr>
                              <pic:blipFill>
                                <a:blip r:embed="rId12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072532" cy="1024127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6.2995pt;margin-top:3.257413pt;width:84.65pt;height:80.8pt;mso-position-horizontal-relative:column;mso-position-vertical-relative:paragraph;z-index:-15889408" id="docshapegroup17" coordorigin="126,65" coordsize="1693,1616">
                      <v:shape style="position:absolute;left:125;top:65;width:1690;height:1613" type="#_x0000_t75" id="docshape18" stroked="false">
                        <v:imagedata r:id="rId12" o:title="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b/>
                <w:sz w:val="28"/>
              </w:rPr>
              <w:t>All</w:t>
            </w:r>
            <w:r>
              <w:rPr>
                <w:b/>
                <w:spacing w:val="-6"/>
                <w:sz w:val="28"/>
              </w:rPr>
              <w:t> </w:t>
            </w:r>
            <w:r>
              <w:rPr>
                <w:b/>
                <w:sz w:val="28"/>
              </w:rPr>
              <w:t>Things</w:t>
            </w:r>
            <w:r>
              <w:rPr>
                <w:b/>
                <w:spacing w:val="-4"/>
                <w:sz w:val="28"/>
              </w:rPr>
              <w:t> </w:t>
            </w:r>
            <w:r>
              <w:rPr>
                <w:b/>
                <w:sz w:val="28"/>
              </w:rPr>
              <w:t>New:</w:t>
            </w:r>
            <w:r>
              <w:rPr>
                <w:b/>
                <w:spacing w:val="-5"/>
                <w:sz w:val="28"/>
              </w:rPr>
              <w:t> </w:t>
            </w:r>
            <w:r>
              <w:rPr>
                <w:b/>
                <w:sz w:val="28"/>
              </w:rPr>
              <w:t>Honoring</w:t>
            </w:r>
            <w:r>
              <w:rPr>
                <w:b/>
                <w:spacing w:val="-7"/>
                <w:sz w:val="28"/>
              </w:rPr>
              <w:t> </w:t>
            </w:r>
            <w:r>
              <w:rPr>
                <w:b/>
                <w:sz w:val="28"/>
              </w:rPr>
              <w:t>the</w:t>
            </w:r>
            <w:r>
              <w:rPr>
                <w:b/>
                <w:spacing w:val="-7"/>
                <w:sz w:val="28"/>
              </w:rPr>
              <w:t> </w:t>
            </w:r>
            <w:r>
              <w:rPr>
                <w:b/>
                <w:sz w:val="28"/>
              </w:rPr>
              <w:t>past,</w:t>
            </w:r>
            <w:r>
              <w:rPr>
                <w:b/>
                <w:spacing w:val="-5"/>
                <w:sz w:val="28"/>
              </w:rPr>
              <w:t> </w:t>
            </w:r>
            <w:r>
              <w:rPr>
                <w:b/>
                <w:sz w:val="28"/>
              </w:rPr>
              <w:t>inspiring</w:t>
            </w:r>
            <w:r>
              <w:rPr>
                <w:b/>
                <w:spacing w:val="-5"/>
                <w:sz w:val="28"/>
              </w:rPr>
              <w:t> </w:t>
            </w:r>
            <w:r>
              <w:rPr>
                <w:b/>
                <w:sz w:val="28"/>
              </w:rPr>
              <w:t>the </w:t>
            </w:r>
            <w:r>
              <w:rPr>
                <w:b/>
                <w:spacing w:val="-2"/>
                <w:sz w:val="28"/>
              </w:rPr>
              <w:t>future.</w:t>
            </w:r>
          </w:p>
          <w:p>
            <w:pPr>
              <w:pStyle w:val="TableParagraph"/>
              <w:spacing w:before="119"/>
              <w:ind w:left="127" w:right="14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Southwest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deanery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meeting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All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Things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New Planning Committees was held on March 22 at OLR, </w:t>
            </w:r>
            <w:r>
              <w:rPr>
                <w:spacing w:val="-2"/>
                <w:sz w:val="24"/>
              </w:rPr>
              <w:t>Kensington.</w:t>
            </w:r>
          </w:p>
          <w:p>
            <w:pPr>
              <w:pStyle w:val="TableParagraph"/>
              <w:spacing w:before="30"/>
              <w:ind w:left="0"/>
              <w:rPr>
                <w:sz w:val="24"/>
              </w:rPr>
            </w:pPr>
          </w:p>
          <w:p>
            <w:pPr>
              <w:pStyle w:val="TableParagraph"/>
              <w:spacing w:before="1"/>
              <w:ind w:left="127"/>
              <w:rPr>
                <w:b/>
                <w:sz w:val="28"/>
              </w:rPr>
            </w:pPr>
            <w:r>
              <w:rPr>
                <w:b/>
                <w:sz w:val="28"/>
              </w:rPr>
              <w:t>Lenten</w:t>
            </w:r>
            <w:r>
              <w:rPr>
                <w:b/>
                <w:spacing w:val="-4"/>
                <w:sz w:val="28"/>
              </w:rPr>
              <w:t> </w:t>
            </w:r>
            <w:r>
              <w:rPr>
                <w:b/>
                <w:sz w:val="28"/>
              </w:rPr>
              <w:t>Speakers</w:t>
            </w:r>
            <w:r>
              <w:rPr>
                <w:b/>
                <w:spacing w:val="-5"/>
                <w:sz w:val="28"/>
              </w:rPr>
              <w:t> </w:t>
            </w:r>
            <w:r>
              <w:rPr>
                <w:b/>
                <w:sz w:val="28"/>
              </w:rPr>
              <w:t>at</w:t>
            </w:r>
            <w:r>
              <w:rPr>
                <w:b/>
                <w:spacing w:val="-4"/>
                <w:sz w:val="28"/>
              </w:rPr>
              <w:t> </w:t>
            </w:r>
            <w:r>
              <w:rPr>
                <w:b/>
                <w:spacing w:val="-2"/>
                <w:sz w:val="28"/>
              </w:rPr>
              <w:t>Morris</w:t>
            </w:r>
          </w:p>
          <w:p>
            <w:pPr>
              <w:pStyle w:val="TableParagraph"/>
              <w:ind w:left="127"/>
              <w:rPr>
                <w:sz w:val="24"/>
              </w:rPr>
            </w:pPr>
            <w:r>
              <w:rPr>
                <w:sz w:val="24"/>
              </w:rPr>
              <w:t>Sunday,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March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30,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10:30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am.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Vivian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Heltemes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-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Spiritual Experiences at the End of Life</w:t>
            </w:r>
          </w:p>
          <w:p>
            <w:pPr>
              <w:pStyle w:val="TableParagraph"/>
              <w:spacing w:before="120"/>
              <w:ind w:left="127"/>
              <w:rPr>
                <w:sz w:val="24"/>
              </w:rPr>
            </w:pPr>
            <w:r>
              <w:rPr>
                <w:sz w:val="24"/>
              </w:rPr>
              <w:t>Sunday, April 6th, 2:30-3:30 pm. Federick Blonigen - Rediscovering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Amazement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Incredible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Gift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Holy </w:t>
            </w:r>
            <w:r>
              <w:rPr>
                <w:spacing w:val="-2"/>
                <w:sz w:val="24"/>
              </w:rPr>
              <w:t>Eucharist.</w:t>
            </w:r>
          </w:p>
          <w:p>
            <w:pPr>
              <w:pStyle w:val="TableParagraph"/>
              <w:spacing w:before="121"/>
              <w:ind w:left="127" w:right="145"/>
              <w:rPr>
                <w:sz w:val="24"/>
              </w:rPr>
            </w:pPr>
            <w:r>
              <w:rPr>
                <w:b/>
                <w:sz w:val="28"/>
              </w:rPr>
              <w:t>DCCW Spring Southwestern Deanery Meeting: </w:t>
            </w:r>
            <w:r>
              <w:rPr>
                <w:sz w:val="24"/>
              </w:rPr>
              <w:t>The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Spring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Southwest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Deanery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Meeting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will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Tuesday,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April 29, 2025 at St. John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Nepomuk Catholic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Church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Lake Reno. 9:00 am Mass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 Fr. Joe, 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those who can come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that early.</w:t>
            </w:r>
          </w:p>
          <w:p>
            <w:pPr>
              <w:pStyle w:val="TableParagraph"/>
              <w:spacing w:before="119"/>
              <w:ind w:left="127"/>
              <w:rPr>
                <w:sz w:val="24"/>
              </w:rPr>
            </w:pPr>
            <w:r>
              <w:rPr>
                <w:sz w:val="24"/>
              </w:rPr>
              <w:t>10:00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Brunch,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followed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 </w:t>
            </w:r>
            <w:r>
              <w:rPr>
                <w:spacing w:val="-2"/>
                <w:sz w:val="24"/>
              </w:rPr>
              <w:t>meeting</w:t>
            </w:r>
          </w:p>
          <w:p>
            <w:pPr>
              <w:pStyle w:val="TableParagraph"/>
              <w:spacing w:before="123"/>
              <w:ind w:left="127"/>
              <w:rPr>
                <w:b/>
                <w:sz w:val="24"/>
              </w:rPr>
            </w:pPr>
            <w:r>
              <w:rPr>
                <w:b/>
                <w:sz w:val="28"/>
              </w:rPr>
              <w:t>Bulletin</w:t>
            </w:r>
            <w:r>
              <w:rPr>
                <w:b/>
                <w:spacing w:val="-9"/>
                <w:sz w:val="28"/>
              </w:rPr>
              <w:t> </w:t>
            </w:r>
            <w:r>
              <w:rPr>
                <w:b/>
                <w:sz w:val="28"/>
              </w:rPr>
              <w:t>Announcements</w:t>
            </w:r>
            <w:r>
              <w:rPr>
                <w:b/>
                <w:spacing w:val="-8"/>
                <w:sz w:val="28"/>
              </w:rPr>
              <w:t> </w:t>
            </w:r>
            <w:r>
              <w:rPr>
                <w:b/>
                <w:sz w:val="28"/>
              </w:rPr>
              <w:t>deadline:</w:t>
            </w:r>
            <w:r>
              <w:rPr>
                <w:b/>
                <w:spacing w:val="-4"/>
                <w:sz w:val="28"/>
              </w:rPr>
              <w:t> </w:t>
            </w:r>
            <w:r>
              <w:rPr>
                <w:b/>
                <w:sz w:val="24"/>
              </w:rPr>
              <w:t>Tuesday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11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pacing w:val="-5"/>
                <w:sz w:val="24"/>
              </w:rPr>
              <w:t>am</w:t>
            </w:r>
          </w:p>
        </w:tc>
        <w:tc>
          <w:tcPr>
            <w:tcW w:w="4637" w:type="dxa"/>
            <w:vMerge w:val="restart"/>
            <w:tcBorders>
              <w:bottom w:val="single" w:sz="18" w:space="0" w:color="C00000"/>
            </w:tcBorders>
          </w:tcPr>
          <w:p>
            <w:pPr>
              <w:pStyle w:val="TableParagraph"/>
              <w:spacing w:before="55"/>
              <w:ind w:left="80"/>
              <w:rPr>
                <w:b/>
                <w:sz w:val="28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427584">
                      <wp:simplePos x="0" y="0"/>
                      <wp:positionH relativeFrom="column">
                        <wp:posOffset>-30607</wp:posOffset>
                      </wp:positionH>
                      <wp:positionV relativeFrom="paragraph">
                        <wp:posOffset>195</wp:posOffset>
                      </wp:positionV>
                      <wp:extent cx="2995930" cy="6012815"/>
                      <wp:effectExtent l="0" t="0" r="0" b="0"/>
                      <wp:wrapNone/>
                      <wp:docPr id="19" name="Group 19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9" name="Group 19"/>
                            <wpg:cNvGrpSpPr/>
                            <wpg:grpSpPr>
                              <a:xfrm>
                                <a:off x="0" y="0"/>
                                <a:ext cx="2995930" cy="6012815"/>
                                <a:chExt cx="2995930" cy="6012815"/>
                              </a:xfrm>
                            </wpg:grpSpPr>
                            <wps:wsp>
                              <wps:cNvPr id="20" name="Graphic 20"/>
                              <wps:cNvSpPr/>
                              <wps:spPr>
                                <a:xfrm>
                                  <a:off x="0" y="0"/>
                                  <a:ext cx="2995930" cy="60128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995930" h="6012815">
                                      <a:moveTo>
                                        <a:pt x="2995422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12434"/>
                                      </a:lnTo>
                                      <a:lnTo>
                                        <a:pt x="2995422" y="6012434"/>
                                      </a:lnTo>
                                      <a:lnTo>
                                        <a:pt x="299542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AFEF">
                                    <a:alpha val="9803"/>
                                  </a:srgbClr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1" name="Graphic 21"/>
                              <wps:cNvSpPr/>
                              <wps:spPr>
                                <a:xfrm>
                                  <a:off x="80772" y="402581"/>
                                  <a:ext cx="2194560" cy="9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194560" h="9525">
                                      <a:moveTo>
                                        <a:pt x="219456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9152"/>
                                      </a:lnTo>
                                      <a:lnTo>
                                        <a:pt x="2194560" y="9152"/>
                                      </a:lnTo>
                                      <a:lnTo>
                                        <a:pt x="219456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-2.41pt;margin-top:.015413pt;width:235.9pt;height:473.45pt;mso-position-horizontal-relative:column;mso-position-vertical-relative:paragraph;z-index:-15888896" id="docshapegroup19" coordorigin="-48,0" coordsize="4718,9469">
                      <v:rect style="position:absolute;left:-49;top:0;width:4718;height:9469" id="docshape20" filled="true" fillcolor="#00afef" stroked="false">
                        <v:fill opacity="6425f" type="solid"/>
                      </v:rect>
                      <v:rect style="position:absolute;left:79;top:634;width:3456;height:15" id="docshape21" filled="true" fillcolor="#000000" stroked="false">
                        <v:fill typ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b/>
                <w:sz w:val="28"/>
              </w:rPr>
              <w:t>LITURGICAL</w:t>
            </w:r>
            <w:r>
              <w:rPr>
                <w:b/>
                <w:spacing w:val="-12"/>
                <w:sz w:val="28"/>
              </w:rPr>
              <w:t> </w:t>
            </w:r>
            <w:r>
              <w:rPr>
                <w:b/>
                <w:spacing w:val="-2"/>
                <w:sz w:val="28"/>
              </w:rPr>
              <w:t>MINISTERS</w:t>
            </w:r>
          </w:p>
          <w:p>
            <w:pPr>
              <w:pStyle w:val="TableParagraph"/>
              <w:tabs>
                <w:tab w:pos="1448" w:val="left" w:leader="none"/>
              </w:tabs>
              <w:spacing w:line="256" w:lineRule="auto" w:before="1"/>
              <w:ind w:left="80" w:right="1096"/>
              <w:rPr>
                <w:sz w:val="24"/>
              </w:rPr>
            </w:pPr>
            <w:r>
              <w:rPr>
                <w:b/>
                <w:sz w:val="28"/>
              </w:rPr>
              <w:t>Saturday,</w:t>
            </w:r>
            <w:r>
              <w:rPr>
                <w:b/>
                <w:spacing w:val="-14"/>
                <w:sz w:val="28"/>
              </w:rPr>
              <w:t> </w:t>
            </w:r>
            <w:r>
              <w:rPr>
                <w:b/>
                <w:sz w:val="28"/>
              </w:rPr>
              <w:t>March</w:t>
            </w:r>
            <w:r>
              <w:rPr>
                <w:b/>
                <w:spacing w:val="-13"/>
                <w:sz w:val="28"/>
              </w:rPr>
              <w:t> </w:t>
            </w:r>
            <w:r>
              <w:rPr>
                <w:b/>
                <w:sz w:val="28"/>
              </w:rPr>
              <w:t>29</w:t>
            </w:r>
            <w:r>
              <w:rPr>
                <w:b/>
                <w:position w:val="6"/>
                <w:sz w:val="18"/>
              </w:rPr>
              <w:t>th</w:t>
            </w:r>
            <w:r>
              <w:rPr>
                <w:b/>
                <w:spacing w:val="9"/>
                <w:position w:val="6"/>
                <w:sz w:val="18"/>
              </w:rPr>
              <w:t> </w:t>
            </w:r>
            <w:r>
              <w:rPr>
                <w:b/>
                <w:sz w:val="28"/>
              </w:rPr>
              <w:t>5:00</w:t>
            </w:r>
            <w:r>
              <w:rPr>
                <w:b/>
                <w:spacing w:val="-13"/>
                <w:sz w:val="28"/>
              </w:rPr>
              <w:t> </w:t>
            </w:r>
            <w:r>
              <w:rPr>
                <w:b/>
                <w:sz w:val="28"/>
              </w:rPr>
              <w:t>PM </w:t>
            </w:r>
            <w:r>
              <w:rPr>
                <w:b/>
                <w:spacing w:val="-2"/>
                <w:sz w:val="24"/>
              </w:rPr>
              <w:t>Lector: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Shannon Olson </w:t>
            </w:r>
            <w:r>
              <w:rPr>
                <w:b/>
                <w:spacing w:val="-2"/>
                <w:sz w:val="24"/>
              </w:rPr>
              <w:t>Sacristan: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Megan Kirkeide</w:t>
            </w:r>
          </w:p>
          <w:p>
            <w:pPr>
              <w:pStyle w:val="TableParagraph"/>
              <w:tabs>
                <w:tab w:pos="1448" w:val="left" w:leader="none"/>
              </w:tabs>
              <w:spacing w:line="259" w:lineRule="auto"/>
              <w:ind w:left="80" w:right="321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Servers: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Connor &amp; Nathan Olson </w:t>
            </w:r>
            <w:r>
              <w:rPr>
                <w:b/>
                <w:spacing w:val="-2"/>
                <w:sz w:val="24"/>
              </w:rPr>
              <w:t>EMHC: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Shannon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Olson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&amp;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Katy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Blume </w:t>
            </w:r>
            <w:r>
              <w:rPr>
                <w:b/>
                <w:spacing w:val="-2"/>
                <w:sz w:val="24"/>
              </w:rPr>
              <w:t>Gifts: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Gavin &amp; Sarah Larson</w:t>
            </w:r>
            <w:r>
              <w:rPr>
                <w:spacing w:val="40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Ushers: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Booner Oachs &amp; Mike Marks</w:t>
            </w:r>
          </w:p>
          <w:p>
            <w:pPr>
              <w:pStyle w:val="TableParagraph"/>
              <w:spacing w:before="175"/>
              <w:ind w:left="80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STEWARDSHIP</w:t>
            </w:r>
          </w:p>
          <w:p>
            <w:pPr>
              <w:pStyle w:val="TableParagraph"/>
              <w:spacing w:before="17"/>
              <w:ind w:left="80"/>
              <w:rPr>
                <w:sz w:val="24"/>
              </w:rPr>
            </w:pPr>
            <w:r>
              <w:rPr>
                <w:sz w:val="22"/>
              </w:rPr>
              <w:t>March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22:</w:t>
            </w:r>
            <w:r>
              <w:rPr>
                <w:spacing w:val="50"/>
                <w:sz w:val="22"/>
              </w:rPr>
              <w:t> </w:t>
            </w:r>
            <w:r>
              <w:rPr>
                <w:sz w:val="24"/>
              </w:rPr>
              <w:t>Adult/Electronic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$1,210;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Youth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4"/>
                <w:sz w:val="24"/>
              </w:rPr>
              <w:t>$36;</w:t>
            </w:r>
          </w:p>
          <w:p>
            <w:pPr>
              <w:pStyle w:val="TableParagraph"/>
              <w:spacing w:before="1"/>
              <w:ind w:left="1448"/>
              <w:rPr>
                <w:sz w:val="24"/>
              </w:rPr>
            </w:pPr>
            <w:r>
              <w:rPr>
                <w:sz w:val="24"/>
              </w:rPr>
              <w:t>Loose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5"/>
                <w:sz w:val="24"/>
              </w:rPr>
              <w:t>$34</w:t>
            </w:r>
          </w:p>
          <w:p>
            <w:pPr>
              <w:pStyle w:val="TableParagraph"/>
              <w:spacing w:before="203"/>
              <w:ind w:left="80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ANNOUNCEMENTS</w:t>
            </w:r>
          </w:p>
          <w:p>
            <w:pPr>
              <w:pStyle w:val="TableParagraph"/>
              <w:spacing w:before="59"/>
              <w:ind w:left="80"/>
              <w:rPr>
                <w:b/>
                <w:sz w:val="28"/>
              </w:rPr>
            </w:pPr>
            <w:r>
              <w:rPr>
                <w:b/>
                <w:sz w:val="28"/>
              </w:rPr>
              <w:t>Stations</w:t>
            </w:r>
            <w:r>
              <w:rPr>
                <w:b/>
                <w:spacing w:val="-2"/>
                <w:sz w:val="28"/>
              </w:rPr>
              <w:t> </w:t>
            </w:r>
            <w:r>
              <w:rPr>
                <w:b/>
                <w:sz w:val="28"/>
              </w:rPr>
              <w:t>of</w:t>
            </w:r>
            <w:r>
              <w:rPr>
                <w:b/>
                <w:spacing w:val="38"/>
                <w:sz w:val="28"/>
              </w:rPr>
              <w:t> </w:t>
            </w:r>
            <w:r>
              <w:rPr>
                <w:b/>
                <w:sz w:val="28"/>
              </w:rPr>
              <w:t>the</w:t>
            </w:r>
            <w:r>
              <w:rPr>
                <w:b/>
                <w:spacing w:val="-1"/>
                <w:sz w:val="28"/>
              </w:rPr>
              <w:t> </w:t>
            </w:r>
            <w:r>
              <w:rPr>
                <w:b/>
                <w:spacing w:val="-4"/>
                <w:sz w:val="28"/>
              </w:rPr>
              <w:t>Cross</w:t>
            </w:r>
          </w:p>
          <w:p>
            <w:pPr>
              <w:pStyle w:val="TableParagraph"/>
              <w:spacing w:before="20"/>
              <w:ind w:left="80"/>
              <w:rPr>
                <w:sz w:val="24"/>
              </w:rPr>
            </w:pPr>
            <w:r>
              <w:rPr>
                <w:sz w:val="24"/>
              </w:rPr>
              <w:t>Please join us during Lent for soup supper on Wednesdays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6:00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p.m.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before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Stations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the </w:t>
            </w:r>
            <w:r>
              <w:rPr>
                <w:spacing w:val="-2"/>
                <w:sz w:val="24"/>
              </w:rPr>
              <w:t>Cross.</w:t>
            </w:r>
          </w:p>
          <w:p>
            <w:pPr>
              <w:pStyle w:val="TableParagraph"/>
              <w:spacing w:before="119"/>
              <w:ind w:left="80" w:right="224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KNIGHTS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COLUMBUS </w:t>
            </w:r>
            <w:r>
              <w:rPr>
                <w:sz w:val="24"/>
              </w:rPr>
              <w:t>meeting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April 1st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7:00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pm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Morris.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Lunch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will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served. No FOOLING!</w:t>
            </w:r>
          </w:p>
          <w:p>
            <w:pPr>
              <w:pStyle w:val="TableParagraph"/>
              <w:spacing w:before="121"/>
              <w:ind w:left="80"/>
              <w:rPr>
                <w:sz w:val="24"/>
              </w:rPr>
            </w:pPr>
            <w:r>
              <w:rPr>
                <w:b/>
                <w:sz w:val="24"/>
              </w:rPr>
              <w:t>BRIDAL</w:t>
            </w:r>
            <w:r>
              <w:rPr>
                <w:b/>
                <w:spacing w:val="-7"/>
                <w:sz w:val="24"/>
              </w:rPr>
              <w:t> </w:t>
            </w:r>
            <w:r>
              <w:rPr>
                <w:b/>
                <w:sz w:val="24"/>
              </w:rPr>
              <w:t>SHOWER</w:t>
            </w:r>
            <w:r>
              <w:rPr>
                <w:b/>
                <w:spacing w:val="-7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Jonnah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Lee,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bride-to- be of Michael Backman, on Saturday, April 5</w:t>
            </w:r>
            <w:r>
              <w:rPr>
                <w:position w:val="5"/>
                <w:sz w:val="15"/>
              </w:rPr>
              <w:t>th</w:t>
            </w:r>
            <w:r>
              <w:rPr>
                <w:spacing w:val="40"/>
                <w:position w:val="5"/>
                <w:sz w:val="15"/>
              </w:rPr>
              <w:t> </w:t>
            </w:r>
            <w:r>
              <w:rPr>
                <w:sz w:val="24"/>
              </w:rPr>
              <w:t>from 2-5 p.m. at the Paul Kirkeide home.</w:t>
            </w:r>
          </w:p>
          <w:p>
            <w:pPr>
              <w:pStyle w:val="TableParagraph"/>
              <w:ind w:left="80" w:right="321"/>
              <w:rPr>
                <w:sz w:val="24"/>
              </w:rPr>
            </w:pPr>
            <w:r>
              <w:rPr>
                <w:sz w:val="24"/>
              </w:rPr>
              <w:t>Jonnah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registered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Amazon,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Target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and Crate &amp; Barrel</w:t>
            </w:r>
          </w:p>
          <w:p>
            <w:pPr>
              <w:pStyle w:val="TableParagraph"/>
              <w:spacing w:before="118"/>
              <w:ind w:left="80"/>
              <w:jc w:val="both"/>
              <w:rPr>
                <w:b/>
                <w:sz w:val="28"/>
              </w:rPr>
            </w:pPr>
            <w:r>
              <w:rPr>
                <w:b/>
                <w:sz w:val="28"/>
              </w:rPr>
              <w:t>PRAYER</w:t>
            </w:r>
            <w:r>
              <w:rPr>
                <w:b/>
                <w:spacing w:val="-10"/>
                <w:sz w:val="28"/>
              </w:rPr>
              <w:t> </w:t>
            </w:r>
            <w:r>
              <w:rPr>
                <w:b/>
                <w:spacing w:val="-4"/>
                <w:sz w:val="28"/>
              </w:rPr>
              <w:t>LIST</w:t>
            </w:r>
          </w:p>
          <w:p>
            <w:pPr>
              <w:pStyle w:val="TableParagraph"/>
              <w:spacing w:before="2"/>
              <w:ind w:left="80" w:right="84"/>
              <w:rPr>
                <w:sz w:val="24"/>
              </w:rPr>
            </w:pPr>
            <w:r>
              <w:rPr>
                <w:b/>
                <w:sz w:val="28"/>
              </w:rPr>
              <w:t>Please</w:t>
            </w:r>
            <w:r>
              <w:rPr>
                <w:b/>
                <w:spacing w:val="-7"/>
                <w:sz w:val="28"/>
              </w:rPr>
              <w:t> </w:t>
            </w:r>
            <w:r>
              <w:rPr>
                <w:b/>
                <w:sz w:val="28"/>
              </w:rPr>
              <w:t>pray</w:t>
            </w:r>
            <w:r>
              <w:rPr>
                <w:b/>
                <w:spacing w:val="-7"/>
                <w:sz w:val="28"/>
              </w:rPr>
              <w:t> </w:t>
            </w:r>
            <w:r>
              <w:rPr>
                <w:b/>
                <w:sz w:val="28"/>
              </w:rPr>
              <w:t>for:</w:t>
            </w:r>
            <w:r>
              <w:rPr>
                <w:b/>
                <w:spacing w:val="-8"/>
                <w:sz w:val="28"/>
              </w:rPr>
              <w:t> </w:t>
            </w:r>
            <w:r>
              <w:rPr>
                <w:sz w:val="24"/>
              </w:rPr>
              <w:t>Marie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Henderson,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Morgan Ptacek, McCoy Jipson, Jeanne Backman, Delores Jones, Jace Pederson.</w:t>
            </w:r>
          </w:p>
        </w:tc>
      </w:tr>
      <w:tr>
        <w:trPr>
          <w:trHeight w:val="3601" w:hRule="exact"/>
        </w:trPr>
        <w:tc>
          <w:tcPr>
            <w:tcW w:w="6154" w:type="dxa"/>
            <w:vMerge w:val="restart"/>
          </w:tcPr>
          <w:p>
            <w:pPr>
              <w:pStyle w:val="TableParagraph"/>
              <w:ind w:left="-20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3771068" cy="4889754"/>
                  <wp:effectExtent l="0" t="0" r="0" b="0"/>
                  <wp:docPr id="22" name="Image 22"/>
                  <wp:cNvGraphicFramePr>
                    <a:graphicFrameLocks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2" name="Image 22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71068" cy="48897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4637" w:type="dxa"/>
            <w:vMerge/>
            <w:tcBorders>
              <w:top w:val="nil"/>
              <w:bottom w:val="single" w:sz="18" w:space="0" w:color="C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344" w:hRule="exact"/>
        </w:trPr>
        <w:tc>
          <w:tcPr>
            <w:tcW w:w="615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637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  <w:shd w:val="clear" w:color="auto" w:fill="F8FBF8"/>
          </w:tcPr>
          <w:p>
            <w:pPr>
              <w:pStyle w:val="TableParagraph"/>
              <w:spacing w:before="174"/>
              <w:ind w:left="127" w:right="2526"/>
              <w:rPr>
                <w:b/>
                <w:sz w:val="28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0" simplePos="0" relativeHeight="15730176">
                      <wp:simplePos x="0" y="0"/>
                      <wp:positionH relativeFrom="column">
                        <wp:posOffset>1438783</wp:posOffset>
                      </wp:positionH>
                      <wp:positionV relativeFrom="paragraph">
                        <wp:posOffset>127195</wp:posOffset>
                      </wp:positionV>
                      <wp:extent cx="1367790" cy="1288415"/>
                      <wp:effectExtent l="0" t="0" r="0" b="0"/>
                      <wp:wrapNone/>
                      <wp:docPr id="23" name="Group 23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3" name="Group 23"/>
                            <wpg:cNvGrpSpPr/>
                            <wpg:grpSpPr>
                              <a:xfrm>
                                <a:off x="0" y="0"/>
                                <a:ext cx="1367790" cy="1288415"/>
                                <a:chExt cx="1367790" cy="1288415"/>
                              </a:xfrm>
                            </wpg:grpSpPr>
                            <pic:pic>
                              <pic:nvPicPr>
                                <pic:cNvPr id="24" name="Image 24"/>
                                <pic:cNvPicPr/>
                              </pic:nvPicPr>
                              <pic:blipFill>
                                <a:blip r:embed="rId14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367663" cy="1287907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113.290001pt;margin-top:10.015429pt;width:107.7pt;height:101.45pt;mso-position-horizontal-relative:column;mso-position-vertical-relative:paragraph;z-index:15730176" id="docshapegroup22" coordorigin="2266,200" coordsize="2154,2029">
                      <v:shape style="position:absolute;left:2265;top:200;width:2154;height:2029" type="#_x0000_t75" id="docshape23" stroked="false">
                        <v:imagedata r:id="rId14" o:title="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b/>
                <w:color w:val="C00000"/>
                <w:sz w:val="28"/>
              </w:rPr>
              <w:t>Pope Francis’ Prayer</w:t>
            </w:r>
            <w:r>
              <w:rPr>
                <w:b/>
                <w:color w:val="C00000"/>
                <w:spacing w:val="-18"/>
                <w:sz w:val="28"/>
              </w:rPr>
              <w:t> </w:t>
            </w:r>
            <w:r>
              <w:rPr>
                <w:b/>
                <w:color w:val="C00000"/>
                <w:sz w:val="28"/>
              </w:rPr>
              <w:t>Intention for April</w:t>
            </w:r>
          </w:p>
          <w:p>
            <w:pPr>
              <w:pStyle w:val="TableParagraph"/>
              <w:spacing w:before="62"/>
              <w:ind w:left="55" w:right="2526"/>
              <w:rPr>
                <w:b/>
                <w:sz w:val="24"/>
              </w:rPr>
            </w:pPr>
            <w:r>
              <w:rPr>
                <w:b/>
                <w:sz w:val="24"/>
              </w:rPr>
              <w:t>For</w:t>
            </w:r>
            <w:r>
              <w:rPr>
                <w:b/>
                <w:spacing w:val="-12"/>
                <w:sz w:val="24"/>
              </w:rPr>
              <w:t> </w:t>
            </w:r>
            <w:r>
              <w:rPr>
                <w:b/>
                <w:sz w:val="24"/>
              </w:rPr>
              <w:t>the</w:t>
            </w:r>
            <w:r>
              <w:rPr>
                <w:b/>
                <w:spacing w:val="-8"/>
                <w:sz w:val="24"/>
              </w:rPr>
              <w:t> </w:t>
            </w:r>
            <w:r>
              <w:rPr>
                <w:b/>
                <w:sz w:val="24"/>
              </w:rPr>
              <w:t>use</w:t>
            </w:r>
            <w:r>
              <w:rPr>
                <w:b/>
                <w:spacing w:val="-10"/>
                <w:sz w:val="24"/>
              </w:rPr>
              <w:t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11"/>
                <w:sz w:val="24"/>
              </w:rPr>
              <w:t> </w:t>
            </w:r>
            <w:r>
              <w:rPr>
                <w:b/>
                <w:sz w:val="24"/>
              </w:rPr>
              <w:t>the new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technologies</w:t>
            </w:r>
          </w:p>
          <w:p>
            <w:pPr>
              <w:pStyle w:val="TableParagraph"/>
              <w:ind w:left="0"/>
              <w:rPr>
                <w:sz w:val="24"/>
              </w:rPr>
            </w:pPr>
          </w:p>
          <w:p>
            <w:pPr>
              <w:pStyle w:val="TableParagraph"/>
              <w:ind w:left="0"/>
              <w:rPr>
                <w:sz w:val="24"/>
              </w:rPr>
            </w:pPr>
          </w:p>
          <w:p>
            <w:pPr>
              <w:pStyle w:val="TableParagraph"/>
              <w:spacing w:before="40"/>
              <w:ind w:left="0"/>
              <w:rPr>
                <w:sz w:val="24"/>
              </w:rPr>
            </w:pPr>
          </w:p>
          <w:p>
            <w:pPr>
              <w:pStyle w:val="TableParagraph"/>
              <w:spacing w:line="276" w:lineRule="auto"/>
              <w:ind w:left="55" w:right="83"/>
              <w:rPr>
                <w:sz w:val="24"/>
              </w:rPr>
            </w:pPr>
            <w:r>
              <w:rPr>
                <w:sz w:val="24"/>
              </w:rPr>
              <w:t>Let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us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pray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that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use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new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technologies will not replace human relationships, will respect the dignity of the person, and will help us face the crises of our times.</w:t>
            </w:r>
          </w:p>
        </w:tc>
      </w:tr>
      <w:tr>
        <w:trPr>
          <w:trHeight w:val="208" w:hRule="exact"/>
        </w:trPr>
        <w:tc>
          <w:tcPr>
            <w:tcW w:w="10791" w:type="dxa"/>
            <w:gridSpan w:val="2"/>
            <w:shd w:val="clear" w:color="auto" w:fill="FFC000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</w:tr>
    </w:tbl>
    <w:p>
      <w:pPr>
        <w:spacing w:after="0"/>
        <w:rPr>
          <w:rFonts w:ascii="Times New Roman"/>
          <w:sz w:val="12"/>
        </w:rPr>
        <w:sectPr>
          <w:pgSz w:w="12240" w:h="15840"/>
          <w:pgMar w:top="680" w:bottom="382" w:left="580" w:right="580"/>
        </w:sectPr>
      </w:pPr>
    </w:p>
    <w:tbl>
      <w:tblPr>
        <w:tblW w:w="0" w:type="auto"/>
        <w:jc w:val="left"/>
        <w:tblInd w:w="1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723"/>
        <w:gridCol w:w="6097"/>
      </w:tblGrid>
      <w:tr>
        <w:trPr>
          <w:trHeight w:val="202" w:hRule="atLeast"/>
        </w:trPr>
        <w:tc>
          <w:tcPr>
            <w:tcW w:w="10820" w:type="dxa"/>
            <w:gridSpan w:val="2"/>
            <w:shd w:val="clear" w:color="auto" w:fill="FFC000"/>
          </w:tcPr>
          <w:p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</w:tr>
      <w:tr>
        <w:trPr>
          <w:trHeight w:val="508" w:hRule="atLeast"/>
        </w:trPr>
        <w:tc>
          <w:tcPr>
            <w:tcW w:w="4723" w:type="dxa"/>
            <w:shd w:val="clear" w:color="auto" w:fill="FEDE65"/>
          </w:tcPr>
          <w:p>
            <w:pPr>
              <w:pStyle w:val="TableParagraph"/>
              <w:spacing w:before="102"/>
              <w:ind w:left="956"/>
              <w:rPr>
                <w:b/>
                <w:sz w:val="28"/>
              </w:rPr>
            </w:pPr>
            <w:r>
              <w:rPr>
                <w:b/>
                <w:sz w:val="28"/>
              </w:rPr>
              <w:t>Our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z w:val="28"/>
              </w:rPr>
              <w:t>Lady</w:t>
            </w:r>
            <w:r>
              <w:rPr>
                <w:b/>
                <w:spacing w:val="-1"/>
                <w:sz w:val="28"/>
              </w:rPr>
              <w:t> </w:t>
            </w:r>
            <w:r>
              <w:rPr>
                <w:b/>
                <w:sz w:val="28"/>
              </w:rPr>
              <w:t>of</w:t>
            </w:r>
            <w:r>
              <w:rPr>
                <w:b/>
                <w:spacing w:val="39"/>
                <w:sz w:val="28"/>
              </w:rPr>
              <w:t> </w:t>
            </w:r>
            <w:r>
              <w:rPr>
                <w:b/>
                <w:spacing w:val="-2"/>
                <w:sz w:val="28"/>
              </w:rPr>
              <w:t>Runestone</w:t>
            </w:r>
          </w:p>
        </w:tc>
        <w:tc>
          <w:tcPr>
            <w:tcW w:w="6097" w:type="dxa"/>
            <w:shd w:val="clear" w:color="auto" w:fill="F4A99E"/>
          </w:tcPr>
          <w:p>
            <w:pPr>
              <w:pStyle w:val="TableParagraph"/>
              <w:spacing w:before="100"/>
              <w:ind w:left="1670"/>
              <w:rPr>
                <w:b/>
                <w:sz w:val="28"/>
              </w:rPr>
            </w:pPr>
            <w:r>
              <w:rPr>
                <w:b/>
                <w:sz w:val="28"/>
              </w:rPr>
              <w:t>Saint</w:t>
            </w:r>
            <w:r>
              <w:rPr>
                <w:b/>
                <w:spacing w:val="-5"/>
                <w:sz w:val="28"/>
              </w:rPr>
              <w:t> </w:t>
            </w:r>
            <w:r>
              <w:rPr>
                <w:b/>
                <w:sz w:val="28"/>
              </w:rPr>
              <w:t>Olaf,</w:t>
            </w:r>
            <w:r>
              <w:rPr>
                <w:b/>
                <w:spacing w:val="-7"/>
                <w:sz w:val="28"/>
              </w:rPr>
              <w:t> </w:t>
            </w:r>
            <w:r>
              <w:rPr>
                <w:b/>
                <w:sz w:val="28"/>
              </w:rPr>
              <w:t>Elbow</w:t>
            </w:r>
            <w:r>
              <w:rPr>
                <w:b/>
                <w:spacing w:val="-4"/>
                <w:sz w:val="28"/>
              </w:rPr>
              <w:t> Lake</w:t>
            </w:r>
          </w:p>
        </w:tc>
      </w:tr>
      <w:tr>
        <w:trPr>
          <w:trHeight w:val="370" w:hRule="atLeast"/>
        </w:trPr>
        <w:tc>
          <w:tcPr>
            <w:tcW w:w="4723" w:type="dxa"/>
          </w:tcPr>
          <w:p>
            <w:pPr>
              <w:pStyle w:val="TableParagraph"/>
              <w:spacing w:line="283" w:lineRule="exact" w:before="67"/>
              <w:ind w:left="149"/>
              <w:rPr>
                <w:b/>
                <w:sz w:val="28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428608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-184</wp:posOffset>
                      </wp:positionV>
                      <wp:extent cx="6858000" cy="6351905"/>
                      <wp:effectExtent l="0" t="0" r="0" b="0"/>
                      <wp:wrapNone/>
                      <wp:docPr id="25" name="Group 25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5" name="Group 25"/>
                            <wpg:cNvGrpSpPr/>
                            <wpg:grpSpPr>
                              <a:xfrm>
                                <a:off x="0" y="0"/>
                                <a:ext cx="6858000" cy="6351905"/>
                                <a:chExt cx="6858000" cy="6351905"/>
                              </a:xfrm>
                            </wpg:grpSpPr>
                            <wps:wsp>
                              <wps:cNvPr id="26" name="Graphic 26"/>
                              <wps:cNvSpPr/>
                              <wps:spPr>
                                <a:xfrm>
                                  <a:off x="0" y="5461"/>
                                  <a:ext cx="2981325" cy="63195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981325" h="6319520">
                                      <a:moveTo>
                                        <a:pt x="2981325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319520"/>
                                      </a:lnTo>
                                      <a:lnTo>
                                        <a:pt x="2981325" y="6319520"/>
                                      </a:lnTo>
                                      <a:lnTo>
                                        <a:pt x="2981325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5CC">
                                    <a:alpha val="24705"/>
                                  </a:srgbClr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7" name="Graphic 27"/>
                              <wps:cNvSpPr/>
                              <wps:spPr>
                                <a:xfrm>
                                  <a:off x="82283" y="422786"/>
                                  <a:ext cx="2097405" cy="9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97405" h="9525">
                                      <a:moveTo>
                                        <a:pt x="2097024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9140"/>
                                      </a:lnTo>
                                      <a:lnTo>
                                        <a:pt x="2097024" y="9140"/>
                                      </a:lnTo>
                                      <a:lnTo>
                                        <a:pt x="209702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8" name="Graphic 28"/>
                              <wps:cNvSpPr/>
                              <wps:spPr>
                                <a:xfrm>
                                  <a:off x="2981325" y="0"/>
                                  <a:ext cx="3876675" cy="635190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3876675" h="6351905">
                                      <a:moveTo>
                                        <a:pt x="0" y="6351778"/>
                                      </a:moveTo>
                                      <a:lnTo>
                                        <a:pt x="3876675" y="6351778"/>
                                      </a:lnTo>
                                      <a:lnTo>
                                        <a:pt x="38766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6351778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E0CC">
                                    <a:alpha val="24705"/>
                                  </a:srgbClr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9" name="Graphic 29"/>
                              <wps:cNvSpPr/>
                              <wps:spPr>
                                <a:xfrm>
                                  <a:off x="3063239" y="399926"/>
                                  <a:ext cx="2167255" cy="9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167255" h="9525">
                                      <a:moveTo>
                                        <a:pt x="216712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9140"/>
                                      </a:lnTo>
                                      <a:lnTo>
                                        <a:pt x="2167128" y="9140"/>
                                      </a:lnTo>
                                      <a:lnTo>
                                        <a:pt x="216712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0pt;margin-top:-.014556pt;width:540pt;height:500.15pt;mso-position-horizontal-relative:column;mso-position-vertical-relative:paragraph;z-index:-15887872" id="docshapegroup24" coordorigin="0,0" coordsize="10800,10003">
                      <v:rect style="position:absolute;left:0;top:8;width:4695;height:9952" id="docshape25" filled="true" fillcolor="#fff5cc" stroked="false">
                        <v:fill opacity="16191f" type="solid"/>
                      </v:rect>
                      <v:rect style="position:absolute;left:129;top:665;width:3303;height:15" id="docshape26" filled="true" fillcolor="#000000" stroked="false">
                        <v:fill type="solid"/>
                      </v:rect>
                      <v:rect style="position:absolute;left:4695;top:-1;width:6105;height:10003" id="docshape27" filled="true" fillcolor="#ffe0cc" stroked="false">
                        <v:fill opacity="16191f" type="solid"/>
                      </v:rect>
                      <v:rect style="position:absolute;left:4824;top:629;width:3413;height:15" id="docshape28" filled="true" fillcolor="#000000" stroked="false">
                        <v:fill typ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b/>
                <w:sz w:val="28"/>
              </w:rPr>
              <w:t>LITURGICAL</w:t>
            </w:r>
            <w:r>
              <w:rPr>
                <w:b/>
                <w:spacing w:val="-12"/>
                <w:sz w:val="28"/>
              </w:rPr>
              <w:t> </w:t>
            </w:r>
            <w:r>
              <w:rPr>
                <w:b/>
                <w:spacing w:val="-2"/>
                <w:sz w:val="28"/>
              </w:rPr>
              <w:t>MINISTERS</w:t>
            </w:r>
          </w:p>
        </w:tc>
        <w:tc>
          <w:tcPr>
            <w:tcW w:w="6097" w:type="dxa"/>
            <w:vMerge w:val="restart"/>
            <w:tcBorders>
              <w:bottom w:val="single" w:sz="18" w:space="0" w:color="9900FF"/>
            </w:tcBorders>
          </w:tcPr>
          <w:p>
            <w:pPr>
              <w:pStyle w:val="TableParagraph"/>
              <w:spacing w:before="31"/>
              <w:rPr>
                <w:b/>
                <w:sz w:val="28"/>
              </w:rPr>
            </w:pPr>
            <w:r>
              <w:rPr>
                <w:b/>
                <w:sz w:val="28"/>
              </w:rPr>
              <w:t>LITURGICAL</w:t>
            </w:r>
            <w:r>
              <w:rPr>
                <w:b/>
                <w:spacing w:val="-12"/>
                <w:sz w:val="28"/>
              </w:rPr>
              <w:t> </w:t>
            </w:r>
            <w:r>
              <w:rPr>
                <w:b/>
                <w:spacing w:val="-2"/>
                <w:sz w:val="28"/>
              </w:rPr>
              <w:t>MINISTERS</w:t>
            </w:r>
          </w:p>
          <w:p>
            <w:pPr>
              <w:pStyle w:val="TableParagraph"/>
              <w:spacing w:before="21"/>
              <w:rPr>
                <w:b/>
                <w:sz w:val="28"/>
              </w:rPr>
            </w:pPr>
            <w:r>
              <w:rPr>
                <w:b/>
                <w:sz w:val="28"/>
              </w:rPr>
              <w:t>Sunday,</w:t>
            </w:r>
            <w:r>
              <w:rPr>
                <w:b/>
                <w:spacing w:val="-10"/>
                <w:sz w:val="28"/>
              </w:rPr>
              <w:t> </w:t>
            </w:r>
            <w:r>
              <w:rPr>
                <w:b/>
                <w:sz w:val="28"/>
              </w:rPr>
              <w:t>March</w:t>
            </w:r>
            <w:r>
              <w:rPr>
                <w:b/>
                <w:spacing w:val="-9"/>
                <w:sz w:val="28"/>
              </w:rPr>
              <w:t> </w:t>
            </w:r>
            <w:r>
              <w:rPr>
                <w:b/>
                <w:sz w:val="28"/>
              </w:rPr>
              <w:t>30</w:t>
            </w:r>
            <w:r>
              <w:rPr>
                <w:b/>
                <w:position w:val="6"/>
                <w:sz w:val="18"/>
              </w:rPr>
              <w:t>th</w:t>
            </w:r>
            <w:r>
              <w:rPr>
                <w:b/>
                <w:spacing w:val="15"/>
                <w:position w:val="6"/>
                <w:sz w:val="18"/>
              </w:rPr>
              <w:t> </w:t>
            </w:r>
            <w:r>
              <w:rPr>
                <w:b/>
                <w:sz w:val="28"/>
              </w:rPr>
              <w:t>10:30</w:t>
            </w:r>
            <w:r>
              <w:rPr>
                <w:b/>
                <w:spacing w:val="-9"/>
                <w:sz w:val="28"/>
              </w:rPr>
              <w:t> </w:t>
            </w:r>
            <w:r>
              <w:rPr>
                <w:b/>
                <w:spacing w:val="-5"/>
                <w:sz w:val="28"/>
              </w:rPr>
              <w:t>AM</w:t>
            </w:r>
          </w:p>
          <w:p>
            <w:pPr>
              <w:pStyle w:val="TableParagraph"/>
              <w:tabs>
                <w:tab w:pos="1127" w:val="left" w:leader="none"/>
              </w:tabs>
              <w:spacing w:before="17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Servers: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Isaac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Allen,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Brenda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Biss,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Eva</w:t>
            </w:r>
            <w:r>
              <w:rPr>
                <w:spacing w:val="-4"/>
                <w:sz w:val="24"/>
              </w:rPr>
              <w:t> Olson</w:t>
            </w:r>
          </w:p>
          <w:p>
            <w:pPr>
              <w:pStyle w:val="TableParagraph"/>
              <w:tabs>
                <w:tab w:pos="1127" w:val="left" w:leader="none"/>
              </w:tabs>
              <w:spacing w:line="269" w:lineRule="exact" w:before="1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Rosary: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Marlys</w:t>
            </w:r>
            <w:r>
              <w:rPr>
                <w:spacing w:val="-2"/>
                <w:sz w:val="24"/>
              </w:rPr>
              <w:t> Jennen</w:t>
            </w:r>
          </w:p>
          <w:p>
            <w:pPr>
              <w:pStyle w:val="TableParagraph"/>
              <w:spacing w:line="269" w:lineRule="exact"/>
              <w:rPr>
                <w:sz w:val="24"/>
              </w:rPr>
            </w:pPr>
            <w:r>
              <w:rPr>
                <w:b/>
                <w:sz w:val="24"/>
              </w:rPr>
              <w:t>Sacristan:</w:t>
            </w:r>
            <w:r>
              <w:rPr>
                <w:b/>
                <w:spacing w:val="-6"/>
                <w:sz w:val="24"/>
              </w:rPr>
              <w:t> </w:t>
            </w:r>
            <w:r>
              <w:rPr>
                <w:sz w:val="24"/>
              </w:rPr>
              <w:t>Anita</w:t>
            </w:r>
            <w:r>
              <w:rPr>
                <w:spacing w:val="-6"/>
                <w:sz w:val="24"/>
              </w:rPr>
              <w:t> </w:t>
            </w:r>
            <w:r>
              <w:rPr>
                <w:spacing w:val="-2"/>
                <w:sz w:val="24"/>
              </w:rPr>
              <w:t>Reisenauer</w:t>
            </w:r>
          </w:p>
          <w:p>
            <w:pPr>
              <w:pStyle w:val="TableParagraph"/>
              <w:tabs>
                <w:tab w:pos="1127" w:val="left" w:leader="none"/>
              </w:tabs>
              <w:spacing w:line="269" w:lineRule="exact" w:before="1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Ushers: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John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Chris</w:t>
            </w:r>
            <w:r>
              <w:rPr>
                <w:spacing w:val="-5"/>
                <w:sz w:val="24"/>
              </w:rPr>
              <w:t> </w:t>
            </w:r>
            <w:r>
              <w:rPr>
                <w:spacing w:val="-2"/>
                <w:sz w:val="24"/>
              </w:rPr>
              <w:t>VanKempen</w:t>
            </w:r>
          </w:p>
          <w:p>
            <w:pPr>
              <w:pStyle w:val="TableParagraph"/>
              <w:tabs>
                <w:tab w:pos="1127" w:val="left" w:leader="none"/>
              </w:tabs>
              <w:spacing w:line="269" w:lineRule="exact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Lector: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Laurie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2"/>
                <w:sz w:val="24"/>
              </w:rPr>
              <w:t>Haberer</w:t>
            </w:r>
          </w:p>
          <w:p>
            <w:pPr>
              <w:pStyle w:val="TableParagraph"/>
              <w:tabs>
                <w:tab w:pos="1127" w:val="left" w:leader="none"/>
              </w:tabs>
              <w:spacing w:line="269" w:lineRule="exact" w:before="2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Gifts: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David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Olson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2"/>
                <w:sz w:val="24"/>
              </w:rPr>
              <w:t>family</w:t>
            </w:r>
          </w:p>
          <w:p>
            <w:pPr>
              <w:pStyle w:val="TableParagraph"/>
              <w:spacing w:line="269" w:lineRule="exact"/>
              <w:rPr>
                <w:sz w:val="24"/>
              </w:rPr>
            </w:pPr>
            <w:r>
              <w:rPr>
                <w:b/>
                <w:sz w:val="24"/>
              </w:rPr>
              <w:t>EMHC:</w:t>
            </w:r>
            <w:r>
              <w:rPr>
                <w:b/>
                <w:spacing w:val="28"/>
                <w:sz w:val="24"/>
              </w:rPr>
              <w:t>  </w:t>
            </w:r>
            <w:r>
              <w:rPr>
                <w:sz w:val="24"/>
              </w:rPr>
              <w:t>Kate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Jennen,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Marlys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Jennen,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Anita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2"/>
                <w:sz w:val="24"/>
              </w:rPr>
              <w:t>Reisenauer</w:t>
            </w:r>
          </w:p>
          <w:p>
            <w:pPr>
              <w:pStyle w:val="TableParagraph"/>
              <w:spacing w:before="180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STEWARDSHIP</w:t>
            </w:r>
          </w:p>
          <w:p>
            <w:pPr>
              <w:pStyle w:val="TableParagraph"/>
              <w:spacing w:line="269" w:lineRule="exact"/>
              <w:rPr>
                <w:sz w:val="24"/>
              </w:rPr>
            </w:pPr>
            <w:r>
              <w:rPr>
                <w:sz w:val="24"/>
              </w:rPr>
              <w:t>March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23:</w:t>
            </w:r>
            <w:r>
              <w:rPr>
                <w:spacing w:val="-1"/>
                <w:sz w:val="24"/>
              </w:rPr>
              <w:t> </w:t>
            </w:r>
            <w:r>
              <w:rPr>
                <w:color w:val="202020"/>
                <w:sz w:val="24"/>
              </w:rPr>
              <w:t>Adult</w:t>
            </w:r>
            <w:r>
              <w:rPr>
                <w:color w:val="202020"/>
                <w:spacing w:val="-2"/>
                <w:sz w:val="24"/>
              </w:rPr>
              <w:t> </w:t>
            </w:r>
            <w:r>
              <w:rPr>
                <w:color w:val="202020"/>
                <w:sz w:val="24"/>
              </w:rPr>
              <w:t>$1010.00</w:t>
            </w:r>
            <w:r>
              <w:rPr>
                <w:color w:val="202020"/>
                <w:spacing w:val="-4"/>
                <w:sz w:val="24"/>
              </w:rPr>
              <w:t> </w:t>
            </w:r>
            <w:r>
              <w:rPr>
                <w:color w:val="202020"/>
                <w:sz w:val="24"/>
              </w:rPr>
              <w:t>Loose</w:t>
            </w:r>
            <w:r>
              <w:rPr>
                <w:color w:val="202020"/>
                <w:spacing w:val="-1"/>
                <w:sz w:val="24"/>
              </w:rPr>
              <w:t> </w:t>
            </w:r>
            <w:r>
              <w:rPr>
                <w:color w:val="202020"/>
                <w:sz w:val="24"/>
              </w:rPr>
              <w:t>$162.00</w:t>
            </w:r>
            <w:r>
              <w:rPr>
                <w:color w:val="202020"/>
                <w:spacing w:val="-2"/>
                <w:sz w:val="24"/>
              </w:rPr>
              <w:t> </w:t>
            </w:r>
            <w:r>
              <w:rPr>
                <w:color w:val="202020"/>
                <w:sz w:val="24"/>
              </w:rPr>
              <w:t>Rice</w:t>
            </w:r>
            <w:r>
              <w:rPr>
                <w:color w:val="202020"/>
                <w:spacing w:val="-2"/>
                <w:sz w:val="24"/>
              </w:rPr>
              <w:t> </w:t>
            </w:r>
            <w:r>
              <w:rPr>
                <w:color w:val="202020"/>
                <w:sz w:val="24"/>
              </w:rPr>
              <w:t>Bowl</w:t>
            </w:r>
            <w:r>
              <w:rPr>
                <w:color w:val="202020"/>
                <w:spacing w:val="-4"/>
                <w:sz w:val="24"/>
              </w:rPr>
              <w:t> </w:t>
            </w:r>
            <w:r>
              <w:rPr>
                <w:color w:val="202020"/>
                <w:spacing w:val="-2"/>
                <w:sz w:val="24"/>
              </w:rPr>
              <w:t>$120.00</w:t>
            </w:r>
          </w:p>
          <w:p>
            <w:pPr>
              <w:pStyle w:val="TableParagraph"/>
              <w:spacing w:line="269" w:lineRule="exact"/>
              <w:ind w:left="1128"/>
              <w:rPr>
                <w:sz w:val="24"/>
              </w:rPr>
            </w:pPr>
            <w:r>
              <w:rPr>
                <w:color w:val="202020"/>
                <w:sz w:val="24"/>
              </w:rPr>
              <w:t>CRS</w:t>
            </w:r>
            <w:r>
              <w:rPr>
                <w:color w:val="202020"/>
                <w:spacing w:val="-2"/>
                <w:sz w:val="24"/>
              </w:rPr>
              <w:t> $20.00</w:t>
            </w:r>
          </w:p>
          <w:p>
            <w:pPr>
              <w:pStyle w:val="TableParagraph"/>
              <w:spacing w:before="184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ANNOUNCEMENTS</w:t>
            </w:r>
          </w:p>
          <w:p>
            <w:pPr>
              <w:pStyle w:val="TableParagraph"/>
              <w:spacing w:before="57"/>
              <w:rPr>
                <w:sz w:val="24"/>
              </w:rPr>
            </w:pPr>
            <w:r>
              <w:rPr>
                <w:b/>
                <w:sz w:val="28"/>
              </w:rPr>
              <w:t>Penance</w:t>
            </w:r>
            <w:r>
              <w:rPr>
                <w:b/>
                <w:spacing w:val="-11"/>
                <w:sz w:val="28"/>
              </w:rPr>
              <w:t> </w:t>
            </w:r>
            <w:r>
              <w:rPr>
                <w:b/>
                <w:sz w:val="28"/>
              </w:rPr>
              <w:t>Service</w:t>
            </w:r>
            <w:r>
              <w:rPr>
                <w:sz w:val="28"/>
              </w:rPr>
              <w:t>:</w:t>
            </w:r>
            <w:r>
              <w:rPr>
                <w:spacing w:val="-12"/>
                <w:sz w:val="28"/>
              </w:rPr>
              <w:t> </w:t>
            </w:r>
            <w:r>
              <w:rPr>
                <w:sz w:val="24"/>
              </w:rPr>
              <w:t>Wednesday,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April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2nd,</w:t>
            </w:r>
            <w:r>
              <w:rPr>
                <w:spacing w:val="-12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6:30pm.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There will not be Stations of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the Cross that evening.</w:t>
            </w:r>
          </w:p>
          <w:p>
            <w:pPr>
              <w:pStyle w:val="TableParagraph"/>
              <w:spacing w:before="120"/>
              <w:rPr>
                <w:b/>
                <w:sz w:val="28"/>
              </w:rPr>
            </w:pPr>
            <w:r>
              <w:rPr>
                <w:b/>
                <w:sz w:val="28"/>
              </w:rPr>
              <w:t>Need</w:t>
            </w:r>
            <w:r>
              <w:rPr>
                <w:b/>
                <w:spacing w:val="-1"/>
                <w:sz w:val="28"/>
              </w:rPr>
              <w:t> </w:t>
            </w:r>
            <w:r>
              <w:rPr>
                <w:b/>
                <w:sz w:val="28"/>
              </w:rPr>
              <w:t>a</w:t>
            </w:r>
            <w:r>
              <w:rPr>
                <w:b/>
                <w:spacing w:val="-2"/>
                <w:sz w:val="28"/>
              </w:rPr>
              <w:t> </w:t>
            </w:r>
            <w:r>
              <w:rPr>
                <w:b/>
                <w:sz w:val="28"/>
              </w:rPr>
              <w:t>ride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z w:val="28"/>
              </w:rPr>
              <w:t>to </w:t>
            </w:r>
            <w:r>
              <w:rPr>
                <w:b/>
                <w:spacing w:val="-2"/>
                <w:sz w:val="28"/>
              </w:rPr>
              <w:t>church?</w:t>
            </w:r>
          </w:p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Please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contact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church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rectory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if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need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ride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to Mass. We have volunteers that are willing to assist with giving rides to the church.</w:t>
            </w:r>
          </w:p>
          <w:p>
            <w:pPr>
              <w:pStyle w:val="TableParagraph"/>
              <w:spacing w:before="181"/>
              <w:rPr>
                <w:b/>
                <w:sz w:val="28"/>
              </w:rPr>
            </w:pPr>
            <w:r>
              <w:rPr>
                <w:b/>
                <w:sz w:val="28"/>
              </w:rPr>
              <w:t>Food</w:t>
            </w:r>
            <w:r>
              <w:rPr>
                <w:b/>
                <w:spacing w:val="-8"/>
                <w:sz w:val="28"/>
              </w:rPr>
              <w:t> </w:t>
            </w:r>
            <w:r>
              <w:rPr>
                <w:b/>
                <w:sz w:val="28"/>
              </w:rPr>
              <w:t>Shelf</w:t>
            </w:r>
            <w:r>
              <w:rPr>
                <w:b/>
                <w:spacing w:val="32"/>
                <w:sz w:val="28"/>
              </w:rPr>
              <w:t> </w:t>
            </w:r>
            <w:r>
              <w:rPr>
                <w:b/>
                <w:spacing w:val="-4"/>
                <w:sz w:val="28"/>
              </w:rPr>
              <w:t>Drive</w:t>
            </w:r>
          </w:p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March is food shelf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drive month. Donations box is in the overflow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room.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Monetary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donations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mailed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Grant County Food Shelf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P O Box 431 Elbow Lake, MN 56531.</w:t>
            </w:r>
          </w:p>
          <w:p>
            <w:pPr>
              <w:pStyle w:val="TableParagraph"/>
              <w:spacing w:before="121"/>
              <w:rPr>
                <w:b/>
                <w:sz w:val="28"/>
              </w:rPr>
            </w:pPr>
            <w:r>
              <w:rPr>
                <w:b/>
                <w:sz w:val="28"/>
              </w:rPr>
              <w:t>Easter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z w:val="28"/>
              </w:rPr>
              <w:t>Flower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pacing w:val="-2"/>
                <w:sz w:val="28"/>
              </w:rPr>
              <w:t>Donations</w:t>
            </w:r>
          </w:p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Please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complete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form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narthex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submit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gift offering basket for Easter flowers.</w:t>
            </w:r>
          </w:p>
          <w:p>
            <w:pPr>
              <w:pStyle w:val="TableParagraph"/>
              <w:spacing w:before="268"/>
              <w:rPr>
                <w:b/>
                <w:sz w:val="28"/>
              </w:rPr>
            </w:pPr>
            <w:r>
              <w:rPr>
                <w:b/>
                <w:sz w:val="28"/>
              </w:rPr>
              <w:t>PRAYER</w:t>
            </w:r>
            <w:r>
              <w:rPr>
                <w:b/>
                <w:spacing w:val="-10"/>
                <w:sz w:val="28"/>
              </w:rPr>
              <w:t> </w:t>
            </w:r>
            <w:r>
              <w:rPr>
                <w:b/>
                <w:spacing w:val="-4"/>
                <w:sz w:val="28"/>
              </w:rPr>
              <w:t>LIST</w:t>
            </w:r>
          </w:p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Please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remember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the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following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in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your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prayers:</w:t>
            </w:r>
          </w:p>
          <w:p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Mary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Wellnitz,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Dorothy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Hermes,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Jace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Grende,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Karla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Wohlers, Archie Moeller, Karin Johnson, and Kenny Wohlers.</w:t>
            </w:r>
          </w:p>
        </w:tc>
      </w:tr>
      <w:tr>
        <w:trPr>
          <w:trHeight w:val="289" w:hRule="atLeast"/>
        </w:trPr>
        <w:tc>
          <w:tcPr>
            <w:tcW w:w="4723" w:type="dxa"/>
          </w:tcPr>
          <w:p>
            <w:pPr>
              <w:pStyle w:val="TableParagraph"/>
              <w:spacing w:line="269" w:lineRule="exact"/>
              <w:ind w:left="149"/>
              <w:rPr>
                <w:b/>
                <w:sz w:val="28"/>
              </w:rPr>
            </w:pPr>
            <w:r>
              <w:rPr>
                <w:b/>
                <w:sz w:val="28"/>
              </w:rPr>
              <w:t>Sunday,</w:t>
            </w:r>
            <w:r>
              <w:rPr>
                <w:b/>
                <w:spacing w:val="-9"/>
                <w:sz w:val="28"/>
              </w:rPr>
              <w:t> </w:t>
            </w:r>
            <w:r>
              <w:rPr>
                <w:b/>
                <w:sz w:val="28"/>
              </w:rPr>
              <w:t>March</w:t>
            </w:r>
            <w:r>
              <w:rPr>
                <w:b/>
                <w:spacing w:val="-8"/>
                <w:sz w:val="28"/>
              </w:rPr>
              <w:t> </w:t>
            </w:r>
            <w:r>
              <w:rPr>
                <w:b/>
                <w:sz w:val="28"/>
              </w:rPr>
              <w:t>30</w:t>
            </w:r>
            <w:r>
              <w:rPr>
                <w:b/>
                <w:position w:val="6"/>
                <w:sz w:val="18"/>
              </w:rPr>
              <w:t>th</w:t>
            </w:r>
            <w:r>
              <w:rPr>
                <w:b/>
                <w:spacing w:val="14"/>
                <w:position w:val="6"/>
                <w:sz w:val="18"/>
              </w:rPr>
              <w:t> </w:t>
            </w:r>
            <w:r>
              <w:rPr>
                <w:b/>
                <w:sz w:val="28"/>
              </w:rPr>
              <w:t>8:30</w:t>
            </w:r>
            <w:r>
              <w:rPr>
                <w:b/>
                <w:spacing w:val="-8"/>
                <w:sz w:val="28"/>
              </w:rPr>
              <w:t> </w:t>
            </w:r>
            <w:r>
              <w:rPr>
                <w:b/>
                <w:spacing w:val="-5"/>
                <w:sz w:val="28"/>
              </w:rPr>
              <w:t>AM</w:t>
            </w:r>
          </w:p>
        </w:tc>
        <w:tc>
          <w:tcPr>
            <w:tcW w:w="6097" w:type="dxa"/>
            <w:vMerge/>
            <w:tcBorders>
              <w:top w:val="nil"/>
              <w:bottom w:val="single" w:sz="18" w:space="0" w:color="9900FF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43" w:hRule="atLeast"/>
        </w:trPr>
        <w:tc>
          <w:tcPr>
            <w:tcW w:w="4723" w:type="dxa"/>
          </w:tcPr>
          <w:p>
            <w:pPr>
              <w:pStyle w:val="TableParagraph"/>
              <w:tabs>
                <w:tab w:pos="1112" w:val="left" w:leader="none"/>
              </w:tabs>
              <w:spacing w:line="224" w:lineRule="exact"/>
              <w:ind w:left="149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Lector: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Judy</w:t>
            </w:r>
            <w:r>
              <w:rPr>
                <w:spacing w:val="-1"/>
                <w:sz w:val="24"/>
              </w:rPr>
              <w:t> </w:t>
            </w:r>
            <w:r>
              <w:rPr>
                <w:spacing w:val="-2"/>
                <w:sz w:val="24"/>
              </w:rPr>
              <w:t>Swanson</w:t>
            </w:r>
          </w:p>
        </w:tc>
        <w:tc>
          <w:tcPr>
            <w:tcW w:w="6097" w:type="dxa"/>
            <w:vMerge/>
            <w:tcBorders>
              <w:top w:val="nil"/>
              <w:bottom w:val="single" w:sz="18" w:space="0" w:color="9900FF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45" w:hRule="atLeast"/>
        </w:trPr>
        <w:tc>
          <w:tcPr>
            <w:tcW w:w="4723" w:type="dxa"/>
          </w:tcPr>
          <w:p>
            <w:pPr>
              <w:pStyle w:val="TableParagraph"/>
              <w:spacing w:line="225" w:lineRule="exact"/>
              <w:ind w:left="149"/>
              <w:rPr>
                <w:sz w:val="24"/>
              </w:rPr>
            </w:pPr>
            <w:r>
              <w:rPr>
                <w:b/>
                <w:sz w:val="24"/>
              </w:rPr>
              <w:t>Ushers:</w:t>
            </w:r>
            <w:r>
              <w:rPr>
                <w:b/>
                <w:spacing w:val="27"/>
                <w:sz w:val="24"/>
              </w:rPr>
              <w:t>  </w:t>
            </w:r>
            <w:r>
              <w:rPr>
                <w:sz w:val="24"/>
              </w:rPr>
              <w:t>Keith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Swanson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&amp;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Ty</w:t>
            </w:r>
            <w:r>
              <w:rPr>
                <w:spacing w:val="-1"/>
                <w:sz w:val="24"/>
              </w:rPr>
              <w:t> </w:t>
            </w:r>
            <w:r>
              <w:rPr>
                <w:spacing w:val="-2"/>
                <w:sz w:val="24"/>
              </w:rPr>
              <w:t>Lardy</w:t>
            </w:r>
          </w:p>
        </w:tc>
        <w:tc>
          <w:tcPr>
            <w:tcW w:w="6097" w:type="dxa"/>
            <w:vMerge/>
            <w:tcBorders>
              <w:top w:val="nil"/>
              <w:bottom w:val="single" w:sz="18" w:space="0" w:color="9900FF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45" w:hRule="atLeast"/>
        </w:trPr>
        <w:tc>
          <w:tcPr>
            <w:tcW w:w="4723" w:type="dxa"/>
          </w:tcPr>
          <w:p>
            <w:pPr>
              <w:pStyle w:val="TableParagraph"/>
              <w:tabs>
                <w:tab w:pos="1121" w:val="left" w:leader="none"/>
              </w:tabs>
              <w:spacing w:line="225" w:lineRule="exact"/>
              <w:ind w:left="149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Gifts: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Thomas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&amp;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Angela</w:t>
            </w:r>
            <w:r>
              <w:rPr>
                <w:spacing w:val="-1"/>
                <w:sz w:val="24"/>
              </w:rPr>
              <w:t> </w:t>
            </w:r>
            <w:r>
              <w:rPr>
                <w:spacing w:val="-2"/>
                <w:sz w:val="24"/>
              </w:rPr>
              <w:t>Goetz</w:t>
            </w:r>
          </w:p>
        </w:tc>
        <w:tc>
          <w:tcPr>
            <w:tcW w:w="6097" w:type="dxa"/>
            <w:vMerge/>
            <w:tcBorders>
              <w:top w:val="nil"/>
              <w:bottom w:val="single" w:sz="18" w:space="0" w:color="9900FF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25" w:hRule="atLeast"/>
        </w:trPr>
        <w:tc>
          <w:tcPr>
            <w:tcW w:w="4723" w:type="dxa"/>
          </w:tcPr>
          <w:p>
            <w:pPr>
              <w:pStyle w:val="TableParagraph"/>
              <w:spacing w:line="258" w:lineRule="exact"/>
              <w:ind w:left="149"/>
              <w:rPr>
                <w:sz w:val="24"/>
              </w:rPr>
            </w:pPr>
            <w:r>
              <w:rPr>
                <w:b/>
                <w:sz w:val="24"/>
              </w:rPr>
              <w:t>EMHC:</w:t>
            </w:r>
            <w:r>
              <w:rPr>
                <w:b/>
                <w:spacing w:val="27"/>
                <w:sz w:val="24"/>
              </w:rPr>
              <w:t>  </w:t>
            </w:r>
            <w:r>
              <w:rPr>
                <w:sz w:val="24"/>
              </w:rPr>
              <w:t>Jeff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Schneider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&amp;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Duane </w:t>
            </w:r>
            <w:r>
              <w:rPr>
                <w:spacing w:val="-2"/>
                <w:sz w:val="24"/>
              </w:rPr>
              <w:t>Anderson</w:t>
            </w:r>
          </w:p>
        </w:tc>
        <w:tc>
          <w:tcPr>
            <w:tcW w:w="6097" w:type="dxa"/>
            <w:vMerge/>
            <w:tcBorders>
              <w:top w:val="nil"/>
              <w:bottom w:val="single" w:sz="18" w:space="0" w:color="9900FF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89" w:hRule="atLeast"/>
        </w:trPr>
        <w:tc>
          <w:tcPr>
            <w:tcW w:w="4723" w:type="dxa"/>
          </w:tcPr>
          <w:p>
            <w:pPr>
              <w:pStyle w:val="TableParagraph"/>
              <w:spacing w:line="302" w:lineRule="exact" w:before="68"/>
              <w:ind w:left="149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STEWARDSHIP</w:t>
            </w:r>
          </w:p>
        </w:tc>
        <w:tc>
          <w:tcPr>
            <w:tcW w:w="6097" w:type="dxa"/>
            <w:vMerge/>
            <w:tcBorders>
              <w:top w:val="nil"/>
              <w:bottom w:val="single" w:sz="18" w:space="0" w:color="9900FF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614" w:hRule="atLeast"/>
        </w:trPr>
        <w:tc>
          <w:tcPr>
            <w:tcW w:w="4723" w:type="dxa"/>
          </w:tcPr>
          <w:p>
            <w:pPr>
              <w:pStyle w:val="TableParagraph"/>
              <w:spacing w:before="6"/>
              <w:ind w:left="149"/>
              <w:rPr>
                <w:sz w:val="24"/>
              </w:rPr>
            </w:pPr>
            <w:r>
              <w:rPr>
                <w:sz w:val="24"/>
              </w:rPr>
              <w:t>March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23: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Adult &amp;online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$1225.00; </w:t>
            </w:r>
            <w:r>
              <w:rPr>
                <w:spacing w:val="-2"/>
                <w:sz w:val="24"/>
              </w:rPr>
              <w:t>Loose</w:t>
            </w:r>
          </w:p>
          <w:p>
            <w:pPr>
              <w:pStyle w:val="TableParagraph"/>
              <w:spacing w:before="1"/>
              <w:ind w:left="149"/>
              <w:rPr>
                <w:sz w:val="24"/>
              </w:rPr>
            </w:pPr>
            <w:r>
              <w:rPr>
                <w:sz w:val="24"/>
              </w:rPr>
              <w:t>$52.00;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Cemetery </w:t>
            </w:r>
            <w:r>
              <w:rPr>
                <w:spacing w:val="-2"/>
                <w:sz w:val="24"/>
              </w:rPr>
              <w:t>$150.00</w:t>
            </w:r>
          </w:p>
        </w:tc>
        <w:tc>
          <w:tcPr>
            <w:tcW w:w="6097" w:type="dxa"/>
            <w:vMerge/>
            <w:tcBorders>
              <w:top w:val="nil"/>
              <w:bottom w:val="single" w:sz="18" w:space="0" w:color="9900FF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91" w:hRule="atLeast"/>
        </w:trPr>
        <w:tc>
          <w:tcPr>
            <w:tcW w:w="4723" w:type="dxa"/>
          </w:tcPr>
          <w:p>
            <w:pPr>
              <w:pStyle w:val="TableParagraph"/>
              <w:spacing w:line="303" w:lineRule="exact" w:before="68"/>
              <w:ind w:left="149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ANNOUNCEMENTS</w:t>
            </w:r>
          </w:p>
        </w:tc>
        <w:tc>
          <w:tcPr>
            <w:tcW w:w="6097" w:type="dxa"/>
            <w:vMerge/>
            <w:tcBorders>
              <w:top w:val="nil"/>
              <w:bottom w:val="single" w:sz="18" w:space="0" w:color="9900FF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59" w:hRule="atLeast"/>
        </w:trPr>
        <w:tc>
          <w:tcPr>
            <w:tcW w:w="4723" w:type="dxa"/>
          </w:tcPr>
          <w:p>
            <w:pPr>
              <w:pStyle w:val="TableParagraph"/>
              <w:spacing w:before="9"/>
              <w:ind w:left="149"/>
              <w:rPr>
                <w:sz w:val="24"/>
              </w:rPr>
            </w:pPr>
            <w:r>
              <w:rPr>
                <w:b/>
                <w:sz w:val="28"/>
              </w:rPr>
              <w:t>Stations</w:t>
            </w:r>
            <w:r>
              <w:rPr>
                <w:b/>
                <w:spacing w:val="-6"/>
                <w:sz w:val="28"/>
              </w:rPr>
              <w:t> </w:t>
            </w:r>
            <w:r>
              <w:rPr>
                <w:b/>
                <w:sz w:val="28"/>
              </w:rPr>
              <w:t>of</w:t>
            </w:r>
            <w:r>
              <w:rPr>
                <w:b/>
                <w:spacing w:val="33"/>
                <w:sz w:val="28"/>
              </w:rPr>
              <w:t> </w:t>
            </w:r>
            <w:r>
              <w:rPr>
                <w:b/>
                <w:sz w:val="28"/>
              </w:rPr>
              <w:t>the</w:t>
            </w:r>
            <w:r>
              <w:rPr>
                <w:b/>
                <w:spacing w:val="-5"/>
                <w:sz w:val="28"/>
              </w:rPr>
              <w:t> </w:t>
            </w:r>
            <w:r>
              <w:rPr>
                <w:b/>
                <w:sz w:val="28"/>
              </w:rPr>
              <w:t>Cross:</w:t>
            </w:r>
            <w:r>
              <w:rPr>
                <w:b/>
                <w:spacing w:val="-6"/>
                <w:sz w:val="28"/>
              </w:rPr>
              <w:t> </w:t>
            </w:r>
            <w:r>
              <w:rPr>
                <w:sz w:val="24"/>
              </w:rPr>
              <w:t>Wednesday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6:30</w:t>
            </w:r>
            <w:r>
              <w:rPr>
                <w:spacing w:val="-4"/>
                <w:sz w:val="24"/>
              </w:rPr>
              <w:t> </w:t>
            </w:r>
            <w:r>
              <w:rPr>
                <w:spacing w:val="-5"/>
                <w:sz w:val="24"/>
              </w:rPr>
              <w:t>PM</w:t>
            </w:r>
          </w:p>
        </w:tc>
        <w:tc>
          <w:tcPr>
            <w:tcW w:w="6097" w:type="dxa"/>
            <w:vMerge/>
            <w:tcBorders>
              <w:top w:val="nil"/>
              <w:bottom w:val="single" w:sz="18" w:space="0" w:color="9900FF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655" w:hRule="atLeast"/>
        </w:trPr>
        <w:tc>
          <w:tcPr>
            <w:tcW w:w="4723" w:type="dxa"/>
          </w:tcPr>
          <w:p>
            <w:pPr>
              <w:pStyle w:val="TableParagraph"/>
              <w:spacing w:line="310" w:lineRule="atLeast" w:before="5"/>
              <w:ind w:left="149"/>
              <w:rPr>
                <w:b/>
                <w:sz w:val="28"/>
              </w:rPr>
            </w:pPr>
            <w:r>
              <w:rPr>
                <w:b/>
                <w:sz w:val="28"/>
              </w:rPr>
              <w:t>Congratulations</w:t>
            </w:r>
            <w:r>
              <w:rPr>
                <w:b/>
                <w:spacing w:val="-11"/>
                <w:sz w:val="28"/>
              </w:rPr>
              <w:t> </w:t>
            </w:r>
            <w:r>
              <w:rPr>
                <w:b/>
                <w:sz w:val="28"/>
              </w:rPr>
              <w:t>to</w:t>
            </w:r>
            <w:r>
              <w:rPr>
                <w:b/>
                <w:spacing w:val="-11"/>
                <w:sz w:val="28"/>
              </w:rPr>
              <w:t> </w:t>
            </w:r>
            <w:r>
              <w:rPr>
                <w:b/>
                <w:sz w:val="28"/>
              </w:rPr>
              <w:t>Our</w:t>
            </w:r>
            <w:r>
              <w:rPr>
                <w:b/>
                <w:spacing w:val="-9"/>
                <w:sz w:val="28"/>
              </w:rPr>
              <w:t> </w:t>
            </w:r>
            <w:r>
              <w:rPr>
                <w:b/>
                <w:sz w:val="28"/>
              </w:rPr>
              <w:t>Newly Confirmed Youth:</w:t>
            </w:r>
          </w:p>
        </w:tc>
        <w:tc>
          <w:tcPr>
            <w:tcW w:w="6097" w:type="dxa"/>
            <w:vMerge/>
            <w:tcBorders>
              <w:top w:val="nil"/>
              <w:bottom w:val="single" w:sz="18" w:space="0" w:color="9900FF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94" w:hRule="atLeast"/>
        </w:trPr>
        <w:tc>
          <w:tcPr>
            <w:tcW w:w="4723" w:type="dxa"/>
          </w:tcPr>
          <w:p>
            <w:pPr>
              <w:pStyle w:val="TableParagraph"/>
              <w:spacing w:line="257" w:lineRule="exact"/>
              <w:ind w:left="149"/>
              <w:rPr>
                <w:sz w:val="24"/>
              </w:rPr>
            </w:pPr>
            <w:r>
              <w:rPr>
                <w:sz w:val="24"/>
              </w:rPr>
              <w:t>Alivia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Green,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Colin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Dostal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Taryne</w:t>
            </w:r>
            <w:r>
              <w:rPr>
                <w:spacing w:val="-1"/>
                <w:sz w:val="24"/>
              </w:rPr>
              <w:t> </w:t>
            </w:r>
            <w:r>
              <w:rPr>
                <w:spacing w:val="-2"/>
                <w:sz w:val="24"/>
              </w:rPr>
              <w:t>Dostal</w:t>
            </w:r>
          </w:p>
        </w:tc>
        <w:tc>
          <w:tcPr>
            <w:tcW w:w="6097" w:type="dxa"/>
            <w:vMerge/>
            <w:tcBorders>
              <w:top w:val="nil"/>
              <w:bottom w:val="single" w:sz="18" w:space="0" w:color="9900FF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40" w:hRule="atLeast"/>
        </w:trPr>
        <w:tc>
          <w:tcPr>
            <w:tcW w:w="4723" w:type="dxa"/>
          </w:tcPr>
          <w:p>
            <w:pPr>
              <w:pStyle w:val="TableParagraph"/>
              <w:spacing w:line="282" w:lineRule="exact" w:before="38"/>
              <w:ind w:left="149"/>
              <w:rPr>
                <w:b/>
                <w:sz w:val="28"/>
              </w:rPr>
            </w:pPr>
            <w:r>
              <w:rPr>
                <w:b/>
                <w:sz w:val="28"/>
              </w:rPr>
              <w:t>March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z w:val="28"/>
              </w:rPr>
              <w:t>is</w:t>
            </w:r>
            <w:r>
              <w:rPr>
                <w:b/>
                <w:spacing w:val="-7"/>
                <w:sz w:val="28"/>
              </w:rPr>
              <w:t> </w:t>
            </w:r>
            <w:r>
              <w:rPr>
                <w:b/>
                <w:sz w:val="28"/>
              </w:rPr>
              <w:t>Food</w:t>
            </w:r>
            <w:r>
              <w:rPr>
                <w:b/>
                <w:spacing w:val="-4"/>
                <w:sz w:val="28"/>
              </w:rPr>
              <w:t> </w:t>
            </w:r>
            <w:r>
              <w:rPr>
                <w:b/>
                <w:sz w:val="28"/>
              </w:rPr>
              <w:t>Shelf</w:t>
            </w:r>
            <w:r>
              <w:rPr>
                <w:b/>
                <w:spacing w:val="35"/>
                <w:sz w:val="28"/>
              </w:rPr>
              <w:t> </w:t>
            </w:r>
            <w:r>
              <w:rPr>
                <w:b/>
                <w:spacing w:val="-4"/>
                <w:sz w:val="28"/>
              </w:rPr>
              <w:t>Month</w:t>
            </w:r>
          </w:p>
        </w:tc>
        <w:tc>
          <w:tcPr>
            <w:tcW w:w="6097" w:type="dxa"/>
            <w:vMerge/>
            <w:tcBorders>
              <w:top w:val="nil"/>
              <w:bottom w:val="single" w:sz="18" w:space="0" w:color="9900FF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104" w:hRule="atLeast"/>
        </w:trPr>
        <w:tc>
          <w:tcPr>
            <w:tcW w:w="4723" w:type="dxa"/>
          </w:tcPr>
          <w:p>
            <w:pPr>
              <w:pStyle w:val="TableParagraph"/>
              <w:ind w:left="149" w:right="64"/>
              <w:jc w:val="both"/>
              <w:rPr>
                <w:sz w:val="24"/>
              </w:rPr>
            </w:pPr>
            <w:r>
              <w:rPr>
                <w:sz w:val="24"/>
              </w:rPr>
              <w:t>Drop off non perishable items in the box in the entryway or in the hall. Monetary donations can be put in the offertory basket in an envelope marked Food shelf.</w:t>
            </w:r>
          </w:p>
        </w:tc>
        <w:tc>
          <w:tcPr>
            <w:tcW w:w="6097" w:type="dxa"/>
            <w:vMerge/>
            <w:tcBorders>
              <w:top w:val="nil"/>
              <w:bottom w:val="single" w:sz="18" w:space="0" w:color="9900FF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40" w:hRule="atLeast"/>
        </w:trPr>
        <w:tc>
          <w:tcPr>
            <w:tcW w:w="4723" w:type="dxa"/>
          </w:tcPr>
          <w:p>
            <w:pPr>
              <w:pStyle w:val="TableParagraph"/>
              <w:spacing w:line="281" w:lineRule="exact" w:before="39"/>
              <w:ind w:left="149"/>
              <w:rPr>
                <w:b/>
                <w:sz w:val="28"/>
              </w:rPr>
            </w:pPr>
            <w:r>
              <w:rPr>
                <w:b/>
                <w:sz w:val="28"/>
              </w:rPr>
              <w:t>Easter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z w:val="28"/>
              </w:rPr>
              <w:t>Flower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pacing w:val="-2"/>
                <w:sz w:val="28"/>
              </w:rPr>
              <w:t>Donations</w:t>
            </w:r>
          </w:p>
        </w:tc>
        <w:tc>
          <w:tcPr>
            <w:tcW w:w="6097" w:type="dxa"/>
            <w:vMerge/>
            <w:tcBorders>
              <w:top w:val="nil"/>
              <w:bottom w:val="single" w:sz="18" w:space="0" w:color="9900FF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565" w:hRule="atLeast"/>
        </w:trPr>
        <w:tc>
          <w:tcPr>
            <w:tcW w:w="4723" w:type="dxa"/>
          </w:tcPr>
          <w:p>
            <w:pPr>
              <w:pStyle w:val="TableParagraph"/>
              <w:spacing w:line="256" w:lineRule="exact"/>
              <w:ind w:left="149"/>
              <w:rPr>
                <w:sz w:val="24"/>
              </w:rPr>
            </w:pPr>
            <w:r>
              <w:rPr>
                <w:sz w:val="24"/>
              </w:rPr>
              <w:t>Easter</w:t>
            </w:r>
            <w:r>
              <w:rPr>
                <w:spacing w:val="50"/>
                <w:sz w:val="24"/>
              </w:rPr>
              <w:t> </w:t>
            </w:r>
            <w:r>
              <w:rPr>
                <w:sz w:val="24"/>
              </w:rPr>
              <w:t>Flower</w:t>
            </w:r>
            <w:r>
              <w:rPr>
                <w:spacing w:val="50"/>
                <w:sz w:val="24"/>
              </w:rPr>
              <w:t> </w:t>
            </w:r>
            <w:r>
              <w:rPr>
                <w:sz w:val="24"/>
              </w:rPr>
              <w:t>Donation</w:t>
            </w:r>
            <w:r>
              <w:rPr>
                <w:spacing w:val="52"/>
                <w:sz w:val="24"/>
              </w:rPr>
              <w:t> </w:t>
            </w:r>
            <w:r>
              <w:rPr>
                <w:sz w:val="24"/>
              </w:rPr>
              <w:t>envelopes</w:t>
            </w:r>
            <w:r>
              <w:rPr>
                <w:spacing w:val="50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5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52"/>
                <w:sz w:val="24"/>
              </w:rPr>
              <w:t> </w:t>
            </w:r>
            <w:r>
              <w:rPr>
                <w:spacing w:val="-5"/>
                <w:sz w:val="24"/>
              </w:rPr>
              <w:t>the</w:t>
            </w:r>
          </w:p>
          <w:p>
            <w:pPr>
              <w:pStyle w:val="TableParagraph"/>
              <w:spacing w:before="1"/>
              <w:ind w:left="149"/>
              <w:rPr>
                <w:sz w:val="24"/>
              </w:rPr>
            </w:pPr>
            <w:r>
              <w:rPr>
                <w:sz w:val="24"/>
              </w:rPr>
              <w:t>back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pacing w:val="-2"/>
                <w:sz w:val="24"/>
              </w:rPr>
              <w:t>church.</w:t>
            </w:r>
          </w:p>
        </w:tc>
        <w:tc>
          <w:tcPr>
            <w:tcW w:w="6097" w:type="dxa"/>
            <w:vMerge/>
            <w:tcBorders>
              <w:top w:val="nil"/>
              <w:bottom w:val="single" w:sz="18" w:space="0" w:color="9900FF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40" w:hRule="atLeast"/>
        </w:trPr>
        <w:tc>
          <w:tcPr>
            <w:tcW w:w="4723" w:type="dxa"/>
          </w:tcPr>
          <w:p>
            <w:pPr>
              <w:pStyle w:val="TableParagraph"/>
              <w:spacing w:line="282" w:lineRule="exact" w:before="38"/>
              <w:ind w:left="149"/>
              <w:rPr>
                <w:b/>
                <w:sz w:val="28"/>
              </w:rPr>
            </w:pPr>
            <w:r>
              <w:rPr>
                <w:b/>
                <w:sz w:val="28"/>
              </w:rPr>
              <w:t>AA</w:t>
            </w:r>
            <w:r>
              <w:rPr>
                <w:b/>
                <w:spacing w:val="-1"/>
                <w:sz w:val="28"/>
              </w:rPr>
              <w:t> </w:t>
            </w:r>
            <w:r>
              <w:rPr>
                <w:b/>
                <w:spacing w:val="-2"/>
                <w:sz w:val="28"/>
              </w:rPr>
              <w:t>meeting</w:t>
            </w:r>
          </w:p>
        </w:tc>
        <w:tc>
          <w:tcPr>
            <w:tcW w:w="6097" w:type="dxa"/>
            <w:vMerge/>
            <w:tcBorders>
              <w:top w:val="nil"/>
              <w:bottom w:val="single" w:sz="18" w:space="0" w:color="9900FF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593" w:hRule="atLeast"/>
        </w:trPr>
        <w:tc>
          <w:tcPr>
            <w:tcW w:w="4723" w:type="dxa"/>
          </w:tcPr>
          <w:p>
            <w:pPr>
              <w:pStyle w:val="TableParagraph"/>
              <w:tabs>
                <w:tab w:pos="1444" w:val="left" w:leader="none"/>
                <w:tab w:pos="2762" w:val="left" w:leader="none"/>
                <w:tab w:pos="3597" w:val="left" w:leader="none"/>
              </w:tabs>
              <w:ind w:left="149" w:right="64"/>
              <w:rPr>
                <w:sz w:val="24"/>
              </w:rPr>
            </w:pPr>
            <w:r>
              <w:rPr>
                <w:spacing w:val="-2"/>
                <w:sz w:val="24"/>
              </w:rPr>
              <w:t>Kensington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Community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Center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Wednesday </w:t>
            </w:r>
            <w:r>
              <w:rPr>
                <w:sz w:val="24"/>
              </w:rPr>
              <w:t>7:00pm. Contact Jeanne at 320-965-2336</w:t>
            </w:r>
          </w:p>
        </w:tc>
        <w:tc>
          <w:tcPr>
            <w:tcW w:w="6097" w:type="dxa"/>
            <w:vMerge/>
            <w:tcBorders>
              <w:top w:val="nil"/>
              <w:bottom w:val="single" w:sz="18" w:space="0" w:color="9900FF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462" w:hRule="atLeast"/>
        </w:trPr>
        <w:tc>
          <w:tcPr>
            <w:tcW w:w="4723" w:type="dxa"/>
            <w:tcBorders>
              <w:bottom w:val="single" w:sz="18" w:space="0" w:color="9900FF"/>
            </w:tcBorders>
          </w:tcPr>
          <w:p>
            <w:pPr>
              <w:pStyle w:val="TableParagraph"/>
              <w:spacing w:line="315" w:lineRule="exact" w:before="68"/>
              <w:ind w:left="149"/>
              <w:rPr>
                <w:b/>
                <w:sz w:val="28"/>
              </w:rPr>
            </w:pPr>
            <w:r>
              <w:rPr>
                <w:b/>
                <w:sz w:val="28"/>
              </w:rPr>
              <w:t>PRAYER</w:t>
            </w:r>
            <w:r>
              <w:rPr>
                <w:b/>
                <w:spacing w:val="-10"/>
                <w:sz w:val="28"/>
              </w:rPr>
              <w:t> </w:t>
            </w:r>
            <w:r>
              <w:rPr>
                <w:b/>
                <w:spacing w:val="-4"/>
                <w:sz w:val="28"/>
              </w:rPr>
              <w:t>LIST</w:t>
            </w:r>
          </w:p>
          <w:p>
            <w:pPr>
              <w:pStyle w:val="TableParagraph"/>
              <w:ind w:left="149"/>
              <w:rPr>
                <w:sz w:val="24"/>
              </w:rPr>
            </w:pPr>
            <w:r>
              <w:rPr>
                <w:b/>
                <w:sz w:val="28"/>
              </w:rPr>
              <w:t>Please</w:t>
            </w:r>
            <w:r>
              <w:rPr>
                <w:b/>
                <w:spacing w:val="-5"/>
                <w:sz w:val="28"/>
              </w:rPr>
              <w:t> </w:t>
            </w:r>
            <w:r>
              <w:rPr>
                <w:b/>
                <w:sz w:val="28"/>
              </w:rPr>
              <w:t>Pray</w:t>
            </w:r>
            <w:r>
              <w:rPr>
                <w:b/>
                <w:spacing w:val="-6"/>
                <w:sz w:val="28"/>
              </w:rPr>
              <w:t> </w:t>
            </w:r>
            <w:r>
              <w:rPr>
                <w:b/>
                <w:sz w:val="28"/>
              </w:rPr>
              <w:t>for:</w:t>
            </w:r>
            <w:r>
              <w:rPr>
                <w:b/>
                <w:spacing w:val="40"/>
                <w:sz w:val="28"/>
              </w:rPr>
              <w:t> </w:t>
            </w:r>
            <w:r>
              <w:rPr>
                <w:sz w:val="24"/>
              </w:rPr>
              <w:t>Jeanne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Stamness,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Megan Lardy, Bill Lannoye, Ross Nadgwick, Diann Giese and Donna Holmes.</w:t>
            </w:r>
          </w:p>
        </w:tc>
        <w:tc>
          <w:tcPr>
            <w:tcW w:w="6097" w:type="dxa"/>
            <w:vMerge/>
            <w:tcBorders>
              <w:top w:val="nil"/>
              <w:bottom w:val="single" w:sz="18" w:space="0" w:color="9900FF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090" w:hRule="atLeast"/>
        </w:trPr>
        <w:tc>
          <w:tcPr>
            <w:tcW w:w="4723" w:type="dxa"/>
            <w:tcBorders>
              <w:top w:val="single" w:sz="18" w:space="0" w:color="9900FF"/>
              <w:left w:val="single" w:sz="18" w:space="0" w:color="9900FF"/>
              <w:right w:val="single" w:sz="18" w:space="0" w:color="9900FF"/>
            </w:tcBorders>
            <w:shd w:val="clear" w:color="auto" w:fill="FAE6FF"/>
          </w:tcPr>
          <w:p>
            <w:pPr>
              <w:pStyle w:val="TableParagraph"/>
              <w:spacing w:line="358" w:lineRule="exact" w:before="98"/>
              <w:ind w:left="54" w:right="23"/>
              <w:jc w:val="center"/>
              <w:rPr>
                <w:b/>
                <w:sz w:val="32"/>
              </w:rPr>
            </w:pPr>
            <w:r>
              <w:rPr>
                <w:b/>
                <w:sz w:val="32"/>
              </w:rPr>
              <w:t>Penitential</w:t>
            </w:r>
            <w:r>
              <w:rPr>
                <w:b/>
                <w:spacing w:val="-14"/>
                <w:sz w:val="32"/>
              </w:rPr>
              <w:t> </w:t>
            </w:r>
            <w:r>
              <w:rPr>
                <w:b/>
                <w:sz w:val="32"/>
              </w:rPr>
              <w:t>Service</w:t>
            </w:r>
            <w:r>
              <w:rPr>
                <w:b/>
                <w:spacing w:val="-16"/>
                <w:sz w:val="32"/>
              </w:rPr>
              <w:t> </w:t>
            </w:r>
            <w:r>
              <w:rPr>
                <w:b/>
                <w:spacing w:val="-10"/>
                <w:sz w:val="32"/>
              </w:rPr>
              <w:t>&amp;</w:t>
            </w:r>
          </w:p>
          <w:p>
            <w:pPr>
              <w:pStyle w:val="TableParagraph"/>
              <w:spacing w:line="358" w:lineRule="exact"/>
              <w:ind w:left="67" w:right="23"/>
              <w:jc w:val="center"/>
              <w:rPr>
                <w:b/>
                <w:sz w:val="32"/>
              </w:rPr>
            </w:pPr>
            <w:r>
              <w:rPr>
                <w:b/>
                <w:sz w:val="32"/>
              </w:rPr>
              <w:t>Sacrament</w:t>
            </w:r>
            <w:r>
              <w:rPr>
                <w:b/>
                <w:spacing w:val="-7"/>
                <w:sz w:val="32"/>
              </w:rPr>
              <w:t> </w:t>
            </w:r>
            <w:r>
              <w:rPr>
                <w:b/>
                <w:sz w:val="32"/>
              </w:rPr>
              <w:t>of</w:t>
            </w:r>
            <w:r>
              <w:rPr>
                <w:b/>
                <w:spacing w:val="43"/>
                <w:sz w:val="32"/>
              </w:rPr>
              <w:t> </w:t>
            </w:r>
            <w:r>
              <w:rPr>
                <w:b/>
                <w:spacing w:val="-2"/>
                <w:sz w:val="32"/>
              </w:rPr>
              <w:t>Reconciliation</w:t>
            </w:r>
          </w:p>
          <w:p>
            <w:pPr>
              <w:pStyle w:val="TableParagraph"/>
              <w:tabs>
                <w:tab w:pos="1116" w:val="left" w:leader="none"/>
              </w:tabs>
              <w:spacing w:line="257" w:lineRule="exact"/>
              <w:ind w:left="0" w:right="2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St.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pacing w:val="-4"/>
                <w:sz w:val="24"/>
              </w:rPr>
              <w:t>Olaf</w:t>
            </w:r>
            <w:r>
              <w:rPr>
                <w:b/>
                <w:sz w:val="24"/>
              </w:rPr>
              <w:tab/>
              <w:t>Wednesday,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April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2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at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6:30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pacing w:val="-5"/>
                <w:sz w:val="24"/>
              </w:rPr>
              <w:t>PM</w:t>
            </w:r>
          </w:p>
        </w:tc>
        <w:tc>
          <w:tcPr>
            <w:tcW w:w="6097" w:type="dxa"/>
            <w:vMerge w:val="restart"/>
            <w:tcBorders>
              <w:top w:val="single" w:sz="18" w:space="0" w:color="9900FF"/>
              <w:left w:val="single" w:sz="18" w:space="0" w:color="9900FF"/>
              <w:bottom w:val="single" w:sz="18" w:space="0" w:color="9900FF"/>
              <w:right w:val="single" w:sz="18" w:space="0" w:color="9900FF"/>
            </w:tcBorders>
            <w:shd w:val="clear" w:color="auto" w:fill="FAE6FF"/>
          </w:tcPr>
          <w:p>
            <w:pPr>
              <w:pStyle w:val="TableParagraph"/>
              <w:spacing w:before="55"/>
              <w:ind w:left="1122"/>
              <w:rPr>
                <w:b/>
                <w:sz w:val="32"/>
              </w:rPr>
            </w:pPr>
            <w:r>
              <w:rPr>
                <w:b/>
                <w:sz w:val="32"/>
              </w:rPr>
              <w:t>Holy</w:t>
            </w:r>
            <w:r>
              <w:rPr>
                <w:b/>
                <w:spacing w:val="-11"/>
                <w:sz w:val="32"/>
              </w:rPr>
              <w:t> </w:t>
            </w:r>
            <w:r>
              <w:rPr>
                <w:b/>
                <w:sz w:val="32"/>
              </w:rPr>
              <w:t>Week</w:t>
            </w:r>
            <w:r>
              <w:rPr>
                <w:b/>
                <w:spacing w:val="-11"/>
                <w:sz w:val="32"/>
              </w:rPr>
              <w:t> </w:t>
            </w:r>
            <w:r>
              <w:rPr>
                <w:b/>
                <w:sz w:val="32"/>
              </w:rPr>
              <w:t>Liturgy</w:t>
            </w:r>
            <w:r>
              <w:rPr>
                <w:b/>
                <w:spacing w:val="-14"/>
                <w:sz w:val="32"/>
              </w:rPr>
              <w:t> </w:t>
            </w:r>
            <w:r>
              <w:rPr>
                <w:b/>
                <w:spacing w:val="-2"/>
                <w:sz w:val="32"/>
              </w:rPr>
              <w:t>Schedule</w:t>
            </w:r>
          </w:p>
          <w:p>
            <w:pPr>
              <w:pStyle w:val="TableParagraph"/>
              <w:tabs>
                <w:tab w:pos="5267" w:val="left" w:leader="none"/>
              </w:tabs>
              <w:spacing w:line="254" w:lineRule="auto" w:before="32"/>
              <w:ind w:left="202" w:right="372"/>
              <w:rPr>
                <w:rFonts w:ascii="Times New Roman"/>
                <w:sz w:val="23"/>
              </w:rPr>
            </w:pPr>
            <w:r>
              <w:rPr>
                <w:rFonts w:ascii="Times New Roman"/>
                <w:sz w:val="23"/>
              </w:rPr>
              <w:t>April 17, 2025</w:t>
            </w:r>
            <w:r>
              <w:rPr>
                <w:rFonts w:ascii="Times New Roman"/>
                <w:spacing w:val="40"/>
                <w:sz w:val="23"/>
              </w:rPr>
              <w:t> </w:t>
            </w:r>
            <w:r>
              <w:rPr>
                <w:rFonts w:ascii="Times New Roman"/>
                <w:sz w:val="23"/>
              </w:rPr>
              <w:t>Holy Thursday: St. Charles, Herman</w:t>
              <w:tab/>
            </w:r>
            <w:r>
              <w:rPr>
                <w:rFonts w:ascii="Times New Roman"/>
                <w:spacing w:val="-4"/>
                <w:sz w:val="23"/>
              </w:rPr>
              <w:t>5:30 </w:t>
            </w:r>
            <w:r>
              <w:rPr>
                <w:rFonts w:ascii="Times New Roman"/>
                <w:spacing w:val="-6"/>
                <w:sz w:val="23"/>
              </w:rPr>
              <w:t>pm</w:t>
            </w:r>
          </w:p>
          <w:p>
            <w:pPr>
              <w:pStyle w:val="TableParagraph"/>
              <w:tabs>
                <w:tab w:pos="3125" w:val="left" w:leader="none"/>
                <w:tab w:pos="5188" w:val="left" w:leader="none"/>
              </w:tabs>
              <w:spacing w:line="254" w:lineRule="auto" w:before="21"/>
              <w:ind w:left="202" w:right="101" w:firstLine="2808"/>
              <w:rPr>
                <w:rFonts w:ascii="Times New Roman"/>
                <w:sz w:val="23"/>
              </w:rPr>
            </w:pPr>
            <w:r>
              <w:rPr>
                <w:rFonts w:ascii="Times New Roman"/>
                <w:sz w:val="23"/>
              </w:rPr>
              <w:t>St. Olaf, Elbow Lake</w:t>
              <w:tab/>
              <w:t>7:30</w:t>
            </w:r>
            <w:r>
              <w:rPr>
                <w:rFonts w:ascii="Times New Roman"/>
                <w:spacing w:val="-15"/>
                <w:sz w:val="23"/>
              </w:rPr>
              <w:t> </w:t>
            </w:r>
            <w:r>
              <w:rPr>
                <w:rFonts w:ascii="Times New Roman"/>
                <w:sz w:val="23"/>
              </w:rPr>
              <w:t>pm April 18, 2025 Good Friday:</w:t>
              <w:tab/>
              <w:t>Our Lady, Kensington</w:t>
            </w:r>
            <w:r>
              <w:rPr>
                <w:rFonts w:ascii="Times New Roman"/>
                <w:spacing w:val="40"/>
                <w:sz w:val="23"/>
              </w:rPr>
              <w:t> </w:t>
            </w:r>
            <w:r>
              <w:rPr>
                <w:rFonts w:ascii="Times New Roman"/>
                <w:sz w:val="23"/>
              </w:rPr>
              <w:t>3:00</w:t>
            </w:r>
          </w:p>
          <w:p>
            <w:pPr>
              <w:pStyle w:val="TableParagraph"/>
              <w:ind w:left="202"/>
              <w:rPr>
                <w:rFonts w:ascii="Times New Roman"/>
                <w:sz w:val="23"/>
              </w:rPr>
            </w:pPr>
            <w:r>
              <w:rPr>
                <w:rFonts w:ascii="Times New Roman"/>
                <w:spacing w:val="-5"/>
                <w:sz w:val="23"/>
              </w:rPr>
              <w:t>pm</w:t>
            </w:r>
          </w:p>
          <w:p>
            <w:pPr>
              <w:pStyle w:val="TableParagraph"/>
              <w:tabs>
                <w:tab w:pos="5107" w:val="left" w:leader="none"/>
                <w:tab w:pos="5275" w:val="left" w:leader="none"/>
              </w:tabs>
              <w:spacing w:line="271" w:lineRule="auto" w:before="36"/>
              <w:ind w:left="3039" w:right="182" w:hanging="29"/>
              <w:rPr>
                <w:rFonts w:ascii="Times New Roman"/>
                <w:sz w:val="23"/>
              </w:rPr>
            </w:pPr>
            <w:r>
              <w:rPr>
                <w:rFonts w:ascii="Times New Roman"/>
                <w:sz w:val="23"/>
              </w:rPr>
              <w:t>St. Charles, Herman</w:t>
              <w:tab/>
              <w:t>5:00</w:t>
            </w:r>
            <w:r>
              <w:rPr>
                <w:rFonts w:ascii="Times New Roman"/>
                <w:spacing w:val="-15"/>
                <w:sz w:val="23"/>
              </w:rPr>
              <w:t> </w:t>
            </w:r>
            <w:r>
              <w:rPr>
                <w:rFonts w:ascii="Times New Roman"/>
                <w:sz w:val="23"/>
              </w:rPr>
              <w:t>pm St. Olaf, Elbow Lake</w:t>
              <w:tab/>
              <w:tab/>
            </w:r>
            <w:r>
              <w:rPr>
                <w:rFonts w:ascii="Times New Roman"/>
                <w:spacing w:val="-4"/>
                <w:sz w:val="23"/>
              </w:rPr>
              <w:t>7:00</w:t>
            </w:r>
          </w:p>
          <w:p>
            <w:pPr>
              <w:pStyle w:val="TableParagraph"/>
              <w:spacing w:line="247" w:lineRule="exact"/>
              <w:ind w:left="202"/>
              <w:rPr>
                <w:rFonts w:ascii="Times New Roman"/>
                <w:sz w:val="23"/>
              </w:rPr>
            </w:pPr>
            <w:r>
              <w:rPr>
                <w:rFonts w:ascii="Times New Roman"/>
                <w:spacing w:val="-5"/>
                <w:sz w:val="23"/>
              </w:rPr>
              <w:t>pm</w:t>
            </w:r>
          </w:p>
          <w:p>
            <w:pPr>
              <w:pStyle w:val="TableParagraph"/>
              <w:tabs>
                <w:tab w:pos="3179" w:val="left" w:leader="none"/>
                <w:tab w:pos="5528" w:val="left" w:leader="none"/>
              </w:tabs>
              <w:spacing w:line="254" w:lineRule="auto" w:before="14"/>
              <w:ind w:left="202" w:right="111"/>
              <w:rPr>
                <w:rFonts w:ascii="Times New Roman"/>
                <w:sz w:val="23"/>
              </w:rPr>
            </w:pPr>
            <w:r>
              <w:rPr>
                <w:rFonts w:ascii="Times New Roman"/>
                <w:sz w:val="23"/>
              </w:rPr>
              <w:t>April 19, 2025 Easter Vigil:</w:t>
              <w:tab/>
              <w:t>St. Olaf, Elbow Lake</w:t>
              <w:tab/>
            </w:r>
            <w:r>
              <w:rPr>
                <w:rFonts w:ascii="Times New Roman"/>
                <w:spacing w:val="-4"/>
                <w:sz w:val="23"/>
              </w:rPr>
              <w:t>8:30 </w:t>
            </w:r>
            <w:r>
              <w:rPr>
                <w:rFonts w:ascii="Times New Roman"/>
                <w:spacing w:val="-6"/>
                <w:sz w:val="23"/>
              </w:rPr>
              <w:t>pm</w:t>
            </w:r>
          </w:p>
          <w:p>
            <w:pPr>
              <w:pStyle w:val="TableParagraph"/>
              <w:tabs>
                <w:tab w:pos="5317" w:val="left" w:leader="none"/>
              </w:tabs>
              <w:spacing w:before="1"/>
              <w:ind w:left="202"/>
              <w:rPr>
                <w:rFonts w:ascii="Times New Roman"/>
                <w:sz w:val="23"/>
              </w:rPr>
            </w:pPr>
            <w:r>
              <w:rPr>
                <w:rFonts w:ascii="Times New Roman"/>
                <w:sz w:val="23"/>
              </w:rPr>
              <w:t>April</w:t>
            </w:r>
            <w:r>
              <w:rPr>
                <w:rFonts w:ascii="Times New Roman"/>
                <w:spacing w:val="-2"/>
                <w:sz w:val="23"/>
              </w:rPr>
              <w:t> </w:t>
            </w:r>
            <w:r>
              <w:rPr>
                <w:rFonts w:ascii="Times New Roman"/>
                <w:sz w:val="23"/>
              </w:rPr>
              <w:t>20,</w:t>
            </w:r>
            <w:r>
              <w:rPr>
                <w:rFonts w:ascii="Times New Roman"/>
                <w:spacing w:val="-2"/>
                <w:sz w:val="23"/>
              </w:rPr>
              <w:t> </w:t>
            </w:r>
            <w:r>
              <w:rPr>
                <w:rFonts w:ascii="Times New Roman"/>
                <w:sz w:val="23"/>
              </w:rPr>
              <w:t>2025</w:t>
            </w:r>
            <w:r>
              <w:rPr>
                <w:rFonts w:ascii="Times New Roman"/>
                <w:spacing w:val="-5"/>
                <w:sz w:val="23"/>
              </w:rPr>
              <w:t> </w:t>
            </w:r>
            <w:r>
              <w:rPr>
                <w:rFonts w:ascii="Times New Roman"/>
                <w:sz w:val="23"/>
              </w:rPr>
              <w:t>Easter</w:t>
            </w:r>
            <w:r>
              <w:rPr>
                <w:rFonts w:ascii="Times New Roman"/>
                <w:spacing w:val="-2"/>
                <w:sz w:val="23"/>
              </w:rPr>
              <w:t> </w:t>
            </w:r>
            <w:r>
              <w:rPr>
                <w:rFonts w:ascii="Times New Roman"/>
                <w:sz w:val="23"/>
              </w:rPr>
              <w:t>Sunday:</w:t>
            </w:r>
            <w:r>
              <w:rPr>
                <w:rFonts w:ascii="Times New Roman"/>
                <w:spacing w:val="54"/>
                <w:sz w:val="23"/>
              </w:rPr>
              <w:t> </w:t>
            </w:r>
            <w:r>
              <w:rPr>
                <w:rFonts w:ascii="Times New Roman"/>
                <w:sz w:val="23"/>
              </w:rPr>
              <w:t>St.</w:t>
            </w:r>
            <w:r>
              <w:rPr>
                <w:rFonts w:ascii="Times New Roman"/>
                <w:spacing w:val="-2"/>
                <w:sz w:val="23"/>
              </w:rPr>
              <w:t> </w:t>
            </w:r>
            <w:r>
              <w:rPr>
                <w:rFonts w:ascii="Times New Roman"/>
                <w:sz w:val="23"/>
              </w:rPr>
              <w:t>Charles,</w:t>
            </w:r>
            <w:r>
              <w:rPr>
                <w:rFonts w:ascii="Times New Roman"/>
                <w:spacing w:val="-2"/>
                <w:sz w:val="23"/>
              </w:rPr>
              <w:t> Herman</w:t>
            </w:r>
            <w:r>
              <w:rPr>
                <w:rFonts w:ascii="Times New Roman"/>
                <w:sz w:val="23"/>
              </w:rPr>
              <w:tab/>
            </w:r>
            <w:r>
              <w:rPr>
                <w:rFonts w:ascii="Times New Roman"/>
                <w:spacing w:val="-4"/>
                <w:sz w:val="23"/>
              </w:rPr>
              <w:t>8:30</w:t>
            </w:r>
          </w:p>
        </w:tc>
      </w:tr>
      <w:tr>
        <w:trPr>
          <w:trHeight w:val="2575" w:hRule="atLeast"/>
        </w:trPr>
        <w:tc>
          <w:tcPr>
            <w:tcW w:w="4723" w:type="dxa"/>
            <w:tcBorders>
              <w:left w:val="single" w:sz="18" w:space="0" w:color="9900FF"/>
              <w:bottom w:val="single" w:sz="18" w:space="0" w:color="9900FF"/>
              <w:right w:val="single" w:sz="18" w:space="0" w:color="9900FF"/>
            </w:tcBorders>
            <w:shd w:val="clear" w:color="auto" w:fill="FAE6FF"/>
          </w:tcPr>
          <w:p>
            <w:pPr>
              <w:pStyle w:val="TableParagraph"/>
              <w:tabs>
                <w:tab w:pos="1334" w:val="left" w:leader="none"/>
              </w:tabs>
              <w:spacing w:before="7"/>
              <w:ind w:left="146" w:right="172" w:firstLine="72"/>
              <w:rPr>
                <w:i/>
                <w:sz w:val="24"/>
              </w:rPr>
            </w:pPr>
            <w:r>
              <w:rPr>
                <w:b/>
                <w:spacing w:val="-4"/>
                <w:sz w:val="24"/>
              </w:rPr>
              <w:t>OLR</w:t>
            </w:r>
            <w:r>
              <w:rPr>
                <w:b/>
                <w:sz w:val="24"/>
              </w:rPr>
              <w:tab/>
              <w:t>Wednesday, April 9 at 6:00 PM </w:t>
            </w:r>
            <w:r>
              <w:rPr>
                <w:sz w:val="24"/>
              </w:rPr>
              <w:t>An extra priest will be available for individual Confession following the penitential service. </w:t>
            </w:r>
            <w:r>
              <w:rPr>
                <w:i/>
                <w:sz w:val="24"/>
              </w:rPr>
              <w:t>And all this is from God, who reconciled us to himself</w:t>
            </w:r>
            <w:r>
              <w:rPr>
                <w:i/>
                <w:sz w:val="24"/>
              </w:rPr>
              <w:t> through Christ and given us the ministry of reconciliation,</w:t>
            </w:r>
            <w:r>
              <w:rPr>
                <w:i/>
                <w:spacing w:val="-6"/>
                <w:sz w:val="24"/>
              </w:rPr>
              <w:t> </w:t>
            </w:r>
            <w:r>
              <w:rPr>
                <w:i/>
                <w:sz w:val="24"/>
              </w:rPr>
              <w:t>namely,</w:t>
            </w:r>
            <w:r>
              <w:rPr>
                <w:i/>
                <w:spacing w:val="-6"/>
                <w:sz w:val="24"/>
              </w:rPr>
              <w:t> </w:t>
            </w:r>
            <w:r>
              <w:rPr>
                <w:i/>
                <w:sz w:val="24"/>
              </w:rPr>
              <w:t>God</w:t>
            </w:r>
            <w:r>
              <w:rPr>
                <w:i/>
                <w:spacing w:val="-6"/>
                <w:sz w:val="24"/>
              </w:rPr>
              <w:t> </w:t>
            </w:r>
            <w:r>
              <w:rPr>
                <w:i/>
                <w:sz w:val="24"/>
              </w:rPr>
              <w:t>was</w:t>
            </w:r>
            <w:r>
              <w:rPr>
                <w:i/>
                <w:spacing w:val="-6"/>
                <w:sz w:val="24"/>
              </w:rPr>
              <w:t> </w:t>
            </w:r>
            <w:r>
              <w:rPr>
                <w:i/>
                <w:sz w:val="24"/>
              </w:rPr>
              <w:t>reconciling</w:t>
            </w:r>
            <w:r>
              <w:rPr>
                <w:i/>
                <w:spacing w:val="-6"/>
                <w:sz w:val="24"/>
              </w:rPr>
              <w:t> </w:t>
            </w:r>
            <w:r>
              <w:rPr>
                <w:i/>
                <w:sz w:val="24"/>
              </w:rPr>
              <w:t>the</w:t>
            </w:r>
            <w:r>
              <w:rPr>
                <w:i/>
                <w:spacing w:val="-6"/>
                <w:sz w:val="24"/>
              </w:rPr>
              <w:t> </w:t>
            </w:r>
            <w:r>
              <w:rPr>
                <w:i/>
                <w:sz w:val="24"/>
              </w:rPr>
              <w:t>world</w:t>
            </w:r>
            <w:r>
              <w:rPr>
                <w:i/>
                <w:spacing w:val="-6"/>
                <w:sz w:val="24"/>
              </w:rPr>
              <w:t> </w:t>
            </w:r>
            <w:r>
              <w:rPr>
                <w:i/>
                <w:sz w:val="24"/>
              </w:rPr>
              <w:t>to himself in Christ… (2Cor 5:18-19)</w:t>
            </w:r>
          </w:p>
        </w:tc>
        <w:tc>
          <w:tcPr>
            <w:tcW w:w="6097" w:type="dxa"/>
            <w:vMerge/>
            <w:tcBorders>
              <w:top w:val="nil"/>
              <w:left w:val="single" w:sz="18" w:space="0" w:color="9900FF"/>
              <w:bottom w:val="single" w:sz="18" w:space="0" w:color="9900FF"/>
              <w:right w:val="single" w:sz="18" w:space="0" w:color="9900FF"/>
            </w:tcBorders>
            <w:shd w:val="clear" w:color="auto" w:fill="FAE6FF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22" w:hRule="atLeast"/>
        </w:trPr>
        <w:tc>
          <w:tcPr>
            <w:tcW w:w="10820" w:type="dxa"/>
            <w:gridSpan w:val="2"/>
            <w:tcBorders>
              <w:top w:val="single" w:sz="18" w:space="0" w:color="9900FF"/>
            </w:tcBorders>
            <w:shd w:val="clear" w:color="auto" w:fill="FFC000"/>
          </w:tcPr>
          <w:p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</w:tr>
    </w:tbl>
    <w:p>
      <w:pPr>
        <w:spacing w:after="0"/>
        <w:rPr>
          <w:rFonts w:ascii="Times New Roman"/>
          <w:sz w:val="14"/>
        </w:rPr>
        <w:sectPr>
          <w:type w:val="continuous"/>
          <w:pgSz w:w="12240" w:h="15840"/>
          <w:pgMar w:top="660" w:bottom="280" w:left="580" w:right="580"/>
        </w:sectPr>
      </w:pPr>
    </w:p>
    <w:p>
      <w:pPr>
        <w:pStyle w:val="BodyText"/>
        <w:ind w:left="0"/>
        <w:rPr>
          <w:sz w:val="41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429120">
                <wp:simplePos x="0" y="0"/>
                <wp:positionH relativeFrom="page">
                  <wp:posOffset>409072</wp:posOffset>
                </wp:positionH>
                <wp:positionV relativeFrom="page">
                  <wp:posOffset>360114</wp:posOffset>
                </wp:positionV>
                <wp:extent cx="6932930" cy="9314180"/>
                <wp:effectExtent l="0" t="0" r="0" b="0"/>
                <wp:wrapNone/>
                <wp:docPr id="30" name="Group 3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0" name="Group 30"/>
                      <wpg:cNvGrpSpPr/>
                      <wpg:grpSpPr>
                        <a:xfrm>
                          <a:off x="0" y="0"/>
                          <a:ext cx="6932930" cy="9314180"/>
                          <a:chExt cx="6932930" cy="9314180"/>
                        </a:xfrm>
                      </wpg:grpSpPr>
                      <pic:pic>
                        <pic:nvPicPr>
                          <pic:cNvPr id="31" name="Image 31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32866" cy="931377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2" name="Graphic 32"/>
                        <wps:cNvSpPr/>
                        <wps:spPr>
                          <a:xfrm>
                            <a:off x="51897" y="4113683"/>
                            <a:ext cx="1270" cy="2209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2209800">
                                <a:moveTo>
                                  <a:pt x="0" y="220942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211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2.210442pt;margin-top:28.355499pt;width:545.9pt;height:733.4pt;mso-position-horizontal-relative:page;mso-position-vertical-relative:page;z-index:-15887360" id="docshapegroup29" coordorigin="644,567" coordsize="10918,14668">
                <v:shape style="position:absolute;left:644;top:567;width:10918;height:14668" type="#_x0000_t75" id="docshape30" stroked="false">
                  <v:imagedata r:id="rId15" o:title=""/>
                </v:shape>
                <v:line style="position:absolute" from="726,10525" to="726,7045" stroked="true" strokeweight=".961506pt" strokecolor="#000000">
                  <v:stroke dashstyle="solid"/>
                </v:line>
                <w10:wrap type="none"/>
              </v:group>
            </w:pict>
          </mc:Fallback>
        </mc:AlternateContent>
      </w:r>
    </w:p>
    <w:p>
      <w:pPr>
        <w:pStyle w:val="BodyText"/>
        <w:ind w:left="0"/>
        <w:rPr>
          <w:sz w:val="41"/>
        </w:rPr>
      </w:pPr>
    </w:p>
    <w:p>
      <w:pPr>
        <w:pStyle w:val="BodyText"/>
        <w:ind w:left="0"/>
        <w:rPr>
          <w:sz w:val="41"/>
        </w:rPr>
      </w:pPr>
    </w:p>
    <w:p>
      <w:pPr>
        <w:pStyle w:val="BodyText"/>
        <w:ind w:left="0"/>
        <w:rPr>
          <w:sz w:val="41"/>
        </w:rPr>
      </w:pPr>
    </w:p>
    <w:p>
      <w:pPr>
        <w:pStyle w:val="BodyText"/>
        <w:ind w:left="0"/>
        <w:rPr>
          <w:sz w:val="41"/>
        </w:rPr>
      </w:pPr>
    </w:p>
    <w:p>
      <w:pPr>
        <w:pStyle w:val="BodyText"/>
        <w:ind w:left="0"/>
        <w:rPr>
          <w:sz w:val="41"/>
        </w:rPr>
      </w:pPr>
    </w:p>
    <w:p>
      <w:pPr>
        <w:pStyle w:val="BodyText"/>
        <w:ind w:left="0"/>
        <w:rPr>
          <w:sz w:val="41"/>
        </w:rPr>
      </w:pPr>
    </w:p>
    <w:p>
      <w:pPr>
        <w:pStyle w:val="BodyText"/>
        <w:ind w:left="0"/>
        <w:rPr>
          <w:sz w:val="41"/>
        </w:rPr>
      </w:pPr>
    </w:p>
    <w:p>
      <w:pPr>
        <w:pStyle w:val="BodyText"/>
        <w:ind w:left="0"/>
        <w:rPr>
          <w:sz w:val="41"/>
        </w:rPr>
      </w:pPr>
    </w:p>
    <w:p>
      <w:pPr>
        <w:pStyle w:val="BodyText"/>
        <w:ind w:left="0"/>
        <w:rPr>
          <w:sz w:val="41"/>
        </w:rPr>
      </w:pPr>
    </w:p>
    <w:p>
      <w:pPr>
        <w:pStyle w:val="BodyText"/>
        <w:spacing w:before="316"/>
        <w:ind w:left="0"/>
        <w:rPr>
          <w:sz w:val="41"/>
        </w:rPr>
      </w:pPr>
    </w:p>
    <w:p>
      <w:pPr>
        <w:spacing w:line="252" w:lineRule="auto" w:before="0"/>
        <w:ind w:left="421" w:right="8678" w:firstLine="0"/>
        <w:jc w:val="center"/>
        <w:rPr>
          <w:rFonts w:ascii="Times New Roman"/>
          <w:b/>
          <w:sz w:val="41"/>
        </w:rPr>
      </w:pPr>
      <w:r>
        <w:rPr>
          <w:rFonts w:ascii="Times New Roman"/>
          <w:b/>
          <w:color w:val="54808E"/>
          <w:w w:val="85"/>
          <w:sz w:val="41"/>
        </w:rPr>
        <w:t>4th </w:t>
      </w:r>
      <w:r>
        <w:rPr>
          <w:rFonts w:ascii="Times New Roman"/>
          <w:b/>
          <w:color w:val="54808E"/>
          <w:w w:val="85"/>
          <w:sz w:val="41"/>
        </w:rPr>
        <w:t>Sunday </w:t>
      </w:r>
      <w:r>
        <w:rPr>
          <w:rFonts w:ascii="Times New Roman"/>
          <w:b/>
          <w:color w:val="54808E"/>
          <w:w w:val="95"/>
          <w:sz w:val="41"/>
        </w:rPr>
        <w:t>of Lent</w:t>
      </w:r>
    </w:p>
    <w:p>
      <w:pPr>
        <w:spacing w:line="297" w:lineRule="auto" w:before="187"/>
        <w:ind w:left="238" w:right="8465" w:hanging="24"/>
        <w:jc w:val="center"/>
        <w:rPr>
          <w:rFonts w:ascii="Times New Roman" w:hAnsi="Times New Roman"/>
          <w:i/>
          <w:sz w:val="20"/>
        </w:rPr>
      </w:pPr>
      <w:r>
        <w:rPr>
          <w:rFonts w:ascii="Times New Roman" w:hAnsi="Times New Roman"/>
          <w:i/>
          <w:color w:val="424242"/>
          <w:sz w:val="20"/>
        </w:rPr>
        <w:t>"My</w:t>
      </w:r>
      <w:r>
        <w:rPr>
          <w:rFonts w:ascii="Times New Roman" w:hAnsi="Times New Roman"/>
          <w:i/>
          <w:color w:val="424242"/>
          <w:spacing w:val="-13"/>
          <w:sz w:val="20"/>
        </w:rPr>
        <w:t> </w:t>
      </w:r>
      <w:r>
        <w:rPr>
          <w:rFonts w:ascii="Times New Roman" w:hAnsi="Times New Roman"/>
          <w:i/>
          <w:color w:val="424242"/>
          <w:sz w:val="20"/>
        </w:rPr>
        <w:t>son,</w:t>
      </w:r>
      <w:r>
        <w:rPr>
          <w:rFonts w:ascii="Times New Roman" w:hAnsi="Times New Roman"/>
          <w:i/>
          <w:color w:val="424242"/>
          <w:spacing w:val="-12"/>
          <w:sz w:val="20"/>
        </w:rPr>
        <w:t> </w:t>
      </w:r>
      <w:r>
        <w:rPr>
          <w:rFonts w:ascii="Times New Roman" w:hAnsi="Times New Roman"/>
          <w:i/>
          <w:color w:val="424242"/>
          <w:sz w:val="20"/>
        </w:rPr>
        <w:t>you</w:t>
      </w:r>
      <w:r>
        <w:rPr>
          <w:rFonts w:ascii="Times New Roman" w:hAnsi="Times New Roman"/>
          <w:i/>
          <w:color w:val="424242"/>
          <w:spacing w:val="-13"/>
          <w:sz w:val="20"/>
        </w:rPr>
        <w:t> </w:t>
      </w:r>
      <w:r>
        <w:rPr>
          <w:rFonts w:ascii="Times New Roman" w:hAnsi="Times New Roman"/>
          <w:i/>
          <w:color w:val="424242"/>
          <w:sz w:val="20"/>
        </w:rPr>
        <w:t>are</w:t>
      </w:r>
      <w:r>
        <w:rPr>
          <w:rFonts w:ascii="Times New Roman" w:hAnsi="Times New Roman"/>
          <w:i/>
          <w:color w:val="424242"/>
          <w:spacing w:val="-12"/>
          <w:sz w:val="20"/>
        </w:rPr>
        <w:t> </w:t>
      </w:r>
      <w:r>
        <w:rPr>
          <w:rFonts w:ascii="Times New Roman" w:hAnsi="Times New Roman"/>
          <w:i/>
          <w:color w:val="333333"/>
          <w:sz w:val="20"/>
        </w:rPr>
        <w:t>here</w:t>
      </w:r>
      <w:r>
        <w:rPr>
          <w:rFonts w:ascii="Times New Roman" w:hAnsi="Times New Roman"/>
          <w:i/>
          <w:color w:val="333333"/>
          <w:spacing w:val="-11"/>
          <w:sz w:val="20"/>
        </w:rPr>
        <w:t> </w:t>
      </w:r>
      <w:r>
        <w:rPr>
          <w:rFonts w:ascii="Times New Roman" w:hAnsi="Times New Roman"/>
          <w:i/>
          <w:color w:val="333333"/>
          <w:sz w:val="20"/>
        </w:rPr>
        <w:t>with</w:t>
      </w:r>
      <w:r>
        <w:rPr>
          <w:rFonts w:ascii="Times New Roman" w:hAnsi="Times New Roman"/>
          <w:i/>
          <w:color w:val="333333"/>
          <w:spacing w:val="-13"/>
          <w:sz w:val="20"/>
        </w:rPr>
        <w:t> </w:t>
      </w:r>
      <w:r>
        <w:rPr>
          <w:rFonts w:ascii="Times New Roman" w:hAnsi="Times New Roman"/>
          <w:i/>
          <w:color w:val="333333"/>
          <w:sz w:val="20"/>
        </w:rPr>
        <w:t>me</w:t>
      </w:r>
      <w:r>
        <w:rPr>
          <w:rFonts w:ascii="Times New Roman" w:hAnsi="Times New Roman"/>
          <w:i/>
          <w:color w:val="333333"/>
          <w:sz w:val="20"/>
        </w:rPr>
        <w:t> </w:t>
      </w:r>
      <w:r>
        <w:rPr>
          <w:rFonts w:ascii="Times New Roman" w:hAnsi="Times New Roman"/>
          <w:i/>
          <w:color w:val="424242"/>
          <w:sz w:val="20"/>
        </w:rPr>
        <w:t>always;</w:t>
      </w:r>
      <w:r>
        <w:rPr>
          <w:rFonts w:ascii="Times New Roman" w:hAnsi="Times New Roman"/>
          <w:i/>
          <w:color w:val="424242"/>
          <w:spacing w:val="-15"/>
          <w:sz w:val="20"/>
        </w:rPr>
        <w:t> </w:t>
      </w:r>
      <w:r>
        <w:rPr>
          <w:rFonts w:ascii="Times New Roman" w:hAnsi="Times New Roman"/>
          <w:i/>
          <w:color w:val="424242"/>
          <w:sz w:val="20"/>
        </w:rPr>
        <w:t>eve1ything</w:t>
      </w:r>
      <w:r>
        <w:rPr>
          <w:rFonts w:ascii="Times New Roman" w:hAnsi="Times New Roman"/>
          <w:i/>
          <w:color w:val="424242"/>
          <w:spacing w:val="-7"/>
          <w:sz w:val="20"/>
        </w:rPr>
        <w:t> </w:t>
      </w:r>
      <w:r>
        <w:rPr>
          <w:rFonts w:ascii="Times New Roman" w:hAnsi="Times New Roman"/>
          <w:i/>
          <w:color w:val="333333"/>
          <w:sz w:val="20"/>
        </w:rPr>
        <w:t>I</w:t>
      </w:r>
      <w:r>
        <w:rPr>
          <w:rFonts w:ascii="Times New Roman" w:hAnsi="Times New Roman"/>
          <w:i/>
          <w:color w:val="333333"/>
          <w:spacing w:val="-12"/>
          <w:sz w:val="20"/>
        </w:rPr>
        <w:t> </w:t>
      </w:r>
      <w:r>
        <w:rPr>
          <w:rFonts w:ascii="Times New Roman" w:hAnsi="Times New Roman"/>
          <w:i/>
          <w:color w:val="333333"/>
          <w:sz w:val="20"/>
        </w:rPr>
        <w:t>have</w:t>
      </w:r>
      <w:r>
        <w:rPr>
          <w:rFonts w:ascii="Times New Roman" w:hAnsi="Times New Roman"/>
          <w:i/>
          <w:color w:val="333333"/>
          <w:spacing w:val="-13"/>
          <w:sz w:val="20"/>
        </w:rPr>
        <w:t> </w:t>
      </w:r>
      <w:r>
        <w:rPr>
          <w:rFonts w:ascii="Times New Roman" w:hAnsi="Times New Roman"/>
          <w:i/>
          <w:color w:val="333333"/>
          <w:sz w:val="20"/>
        </w:rPr>
        <w:t>is </w:t>
      </w:r>
      <w:r>
        <w:rPr>
          <w:rFonts w:ascii="Times New Roman" w:hAnsi="Times New Roman"/>
          <w:i/>
          <w:color w:val="424242"/>
          <w:sz w:val="20"/>
        </w:rPr>
        <w:t>yours.</w:t>
      </w:r>
      <w:r>
        <w:rPr>
          <w:rFonts w:ascii="Times New Roman" w:hAnsi="Times New Roman"/>
          <w:i/>
          <w:color w:val="424242"/>
          <w:spacing w:val="-13"/>
          <w:sz w:val="20"/>
        </w:rPr>
        <w:t> </w:t>
      </w:r>
      <w:r>
        <w:rPr>
          <w:rFonts w:ascii="Times New Roman" w:hAnsi="Times New Roman"/>
          <w:i/>
          <w:color w:val="333333"/>
          <w:sz w:val="20"/>
        </w:rPr>
        <w:t>But</w:t>
      </w:r>
      <w:r>
        <w:rPr>
          <w:rFonts w:ascii="Times New Roman" w:hAnsi="Times New Roman"/>
          <w:i/>
          <w:color w:val="333333"/>
          <w:spacing w:val="-12"/>
          <w:sz w:val="20"/>
        </w:rPr>
        <w:t> </w:t>
      </w:r>
      <w:r>
        <w:rPr>
          <w:rFonts w:ascii="Times New Roman" w:hAnsi="Times New Roman"/>
          <w:i/>
          <w:color w:val="333333"/>
          <w:sz w:val="20"/>
        </w:rPr>
        <w:t>now</w:t>
      </w:r>
      <w:r>
        <w:rPr>
          <w:rFonts w:ascii="Times New Roman" w:hAnsi="Times New Roman"/>
          <w:i/>
          <w:color w:val="333333"/>
          <w:spacing w:val="-9"/>
          <w:sz w:val="20"/>
        </w:rPr>
        <w:t> </w:t>
      </w:r>
      <w:r>
        <w:rPr>
          <w:rFonts w:ascii="Times New Roman" w:hAnsi="Times New Roman"/>
          <w:i/>
          <w:color w:val="424242"/>
          <w:sz w:val="20"/>
        </w:rPr>
        <w:t>we</w:t>
      </w:r>
      <w:r>
        <w:rPr>
          <w:rFonts w:ascii="Times New Roman" w:hAnsi="Times New Roman"/>
          <w:i/>
          <w:color w:val="424242"/>
          <w:spacing w:val="-11"/>
          <w:sz w:val="20"/>
        </w:rPr>
        <w:t> </w:t>
      </w:r>
      <w:r>
        <w:rPr>
          <w:rFonts w:ascii="Times New Roman" w:hAnsi="Times New Roman"/>
          <w:i/>
          <w:color w:val="333333"/>
          <w:sz w:val="20"/>
        </w:rPr>
        <w:t>must</w:t>
      </w:r>
      <w:r>
        <w:rPr>
          <w:rFonts w:ascii="Times New Roman" w:hAnsi="Times New Roman"/>
          <w:i/>
          <w:color w:val="333333"/>
          <w:spacing w:val="-9"/>
          <w:sz w:val="20"/>
        </w:rPr>
        <w:t> </w:t>
      </w:r>
      <w:r>
        <w:rPr>
          <w:rFonts w:ascii="Times New Roman" w:hAnsi="Times New Roman"/>
          <w:i/>
          <w:color w:val="333333"/>
          <w:sz w:val="20"/>
        </w:rPr>
        <w:t>cele· </w:t>
      </w:r>
      <w:r>
        <w:rPr>
          <w:rFonts w:ascii="Times New Roman" w:hAnsi="Times New Roman"/>
          <w:i/>
          <w:color w:val="333333"/>
          <w:spacing w:val="-4"/>
          <w:sz w:val="20"/>
        </w:rPr>
        <w:t>brate</w:t>
      </w:r>
      <w:r>
        <w:rPr>
          <w:rFonts w:ascii="Times New Roman" w:hAnsi="Times New Roman"/>
          <w:i/>
          <w:color w:val="333333"/>
          <w:spacing w:val="-9"/>
          <w:sz w:val="20"/>
        </w:rPr>
        <w:t> </w:t>
      </w:r>
      <w:r>
        <w:rPr>
          <w:rFonts w:ascii="Times New Roman" w:hAnsi="Times New Roman"/>
          <w:i/>
          <w:color w:val="333333"/>
          <w:spacing w:val="-4"/>
          <w:sz w:val="20"/>
        </w:rPr>
        <w:t>and</w:t>
      </w:r>
      <w:r>
        <w:rPr>
          <w:rFonts w:ascii="Times New Roman" w:hAnsi="Times New Roman"/>
          <w:i/>
          <w:color w:val="333333"/>
          <w:spacing w:val="-8"/>
          <w:sz w:val="20"/>
        </w:rPr>
        <w:t> </w:t>
      </w:r>
      <w:r>
        <w:rPr>
          <w:rFonts w:ascii="Times New Roman" w:hAnsi="Times New Roman"/>
          <w:i/>
          <w:color w:val="424242"/>
          <w:spacing w:val="-4"/>
          <w:sz w:val="20"/>
        </w:rPr>
        <w:t>rejoice,</w:t>
      </w:r>
      <w:r>
        <w:rPr>
          <w:rFonts w:ascii="Times New Roman" w:hAnsi="Times New Roman"/>
          <w:i/>
          <w:color w:val="424242"/>
          <w:spacing w:val="-9"/>
          <w:sz w:val="20"/>
        </w:rPr>
        <w:t> </w:t>
      </w:r>
      <w:r>
        <w:rPr>
          <w:rFonts w:ascii="Times New Roman" w:hAnsi="Times New Roman"/>
          <w:i/>
          <w:color w:val="333333"/>
          <w:spacing w:val="-4"/>
          <w:sz w:val="20"/>
        </w:rPr>
        <w:t>because</w:t>
      </w:r>
      <w:r>
        <w:rPr>
          <w:rFonts w:ascii="Times New Roman" w:hAnsi="Times New Roman"/>
          <w:i/>
          <w:color w:val="333333"/>
          <w:spacing w:val="-8"/>
          <w:sz w:val="20"/>
        </w:rPr>
        <w:t> </w:t>
      </w:r>
      <w:r>
        <w:rPr>
          <w:rFonts w:ascii="Times New Roman" w:hAnsi="Times New Roman"/>
          <w:color w:val="424242"/>
          <w:spacing w:val="-4"/>
          <w:sz w:val="18"/>
        </w:rPr>
        <w:t>your </w:t>
      </w:r>
      <w:r>
        <w:rPr>
          <w:rFonts w:ascii="Times New Roman" w:hAnsi="Times New Roman"/>
          <w:i/>
          <w:color w:val="333333"/>
          <w:spacing w:val="-8"/>
          <w:sz w:val="20"/>
        </w:rPr>
        <w:t>brother</w:t>
      </w:r>
      <w:r>
        <w:rPr>
          <w:rFonts w:ascii="Times New Roman" w:hAnsi="Times New Roman"/>
          <w:i/>
          <w:color w:val="333333"/>
          <w:spacing w:val="-7"/>
          <w:sz w:val="20"/>
        </w:rPr>
        <w:t> </w:t>
      </w:r>
      <w:r>
        <w:rPr>
          <w:rFonts w:ascii="Times New Roman" w:hAnsi="Times New Roman"/>
          <w:i/>
          <w:color w:val="424242"/>
          <w:spacing w:val="-8"/>
          <w:sz w:val="20"/>
        </w:rPr>
        <w:t>was</w:t>
      </w:r>
      <w:r>
        <w:rPr>
          <w:rFonts w:ascii="Times New Roman" w:hAnsi="Times New Roman"/>
          <w:i/>
          <w:color w:val="424242"/>
          <w:spacing w:val="-5"/>
          <w:sz w:val="20"/>
        </w:rPr>
        <w:t> </w:t>
      </w:r>
      <w:r>
        <w:rPr>
          <w:rFonts w:ascii="Times New Roman" w:hAnsi="Times New Roman"/>
          <w:i/>
          <w:color w:val="333333"/>
          <w:spacing w:val="-8"/>
          <w:sz w:val="20"/>
        </w:rPr>
        <w:t>dead</w:t>
      </w:r>
      <w:r>
        <w:rPr>
          <w:rFonts w:ascii="Times New Roman" w:hAnsi="Times New Roman"/>
          <w:i/>
          <w:color w:val="333333"/>
          <w:spacing w:val="-2"/>
          <w:sz w:val="20"/>
        </w:rPr>
        <w:t> </w:t>
      </w:r>
      <w:r>
        <w:rPr>
          <w:rFonts w:ascii="Times New Roman" w:hAnsi="Times New Roman"/>
          <w:i/>
          <w:color w:val="333333"/>
          <w:spacing w:val="-8"/>
          <w:sz w:val="20"/>
        </w:rPr>
        <w:t>and</w:t>
      </w:r>
      <w:r>
        <w:rPr>
          <w:rFonts w:ascii="Times New Roman" w:hAnsi="Times New Roman"/>
          <w:i/>
          <w:color w:val="333333"/>
          <w:spacing w:val="-1"/>
          <w:sz w:val="20"/>
        </w:rPr>
        <w:t> </w:t>
      </w:r>
      <w:r>
        <w:rPr>
          <w:rFonts w:ascii="Times New Roman" w:hAnsi="Times New Roman"/>
          <w:i/>
          <w:color w:val="333333"/>
          <w:spacing w:val="-8"/>
          <w:sz w:val="20"/>
        </w:rPr>
        <w:t>has </w:t>
      </w:r>
      <w:r>
        <w:rPr>
          <w:rFonts w:ascii="Times New Roman" w:hAnsi="Times New Roman"/>
          <w:i/>
          <w:color w:val="424242"/>
          <w:spacing w:val="-8"/>
          <w:sz w:val="20"/>
        </w:rPr>
        <w:t>come</w:t>
      </w:r>
      <w:r>
        <w:rPr>
          <w:rFonts w:ascii="Times New Roman" w:hAnsi="Times New Roman"/>
          <w:i/>
          <w:color w:val="424242"/>
          <w:spacing w:val="-8"/>
          <w:sz w:val="20"/>
        </w:rPr>
        <w:t> </w:t>
      </w:r>
      <w:r>
        <w:rPr>
          <w:rFonts w:ascii="Times New Roman" w:hAnsi="Times New Roman"/>
          <w:i/>
          <w:color w:val="333333"/>
          <w:w w:val="90"/>
          <w:sz w:val="20"/>
        </w:rPr>
        <w:t>to</w:t>
      </w:r>
      <w:r>
        <w:rPr>
          <w:rFonts w:ascii="Times New Roman" w:hAnsi="Times New Roman"/>
          <w:i/>
          <w:color w:val="333333"/>
          <w:spacing w:val="-19"/>
          <w:w w:val="90"/>
          <w:sz w:val="20"/>
        </w:rPr>
        <w:t> </w:t>
      </w:r>
      <w:r>
        <w:rPr>
          <w:rFonts w:ascii="Times New Roman" w:hAnsi="Times New Roman"/>
          <w:i/>
          <w:color w:val="333333"/>
          <w:w w:val="90"/>
          <w:sz w:val="20"/>
        </w:rPr>
        <w:t>life</w:t>
      </w:r>
      <w:r>
        <w:rPr>
          <w:rFonts w:ascii="Times New Roman" w:hAnsi="Times New Roman"/>
          <w:i/>
          <w:color w:val="333333"/>
          <w:spacing w:val="-8"/>
          <w:w w:val="90"/>
          <w:sz w:val="20"/>
        </w:rPr>
        <w:t> </w:t>
      </w:r>
      <w:r>
        <w:rPr>
          <w:rFonts w:ascii="Times New Roman" w:hAnsi="Times New Roman"/>
          <w:i/>
          <w:color w:val="424242"/>
          <w:w w:val="90"/>
          <w:sz w:val="20"/>
        </w:rPr>
        <w:t>again;</w:t>
      </w:r>
      <w:r>
        <w:rPr>
          <w:rFonts w:ascii="Times New Roman" w:hAnsi="Times New Roman"/>
          <w:i/>
          <w:color w:val="424242"/>
          <w:spacing w:val="-10"/>
          <w:w w:val="90"/>
          <w:sz w:val="20"/>
        </w:rPr>
        <w:t> </w:t>
      </w:r>
      <w:r>
        <w:rPr>
          <w:rFonts w:ascii="Times New Roman" w:hAnsi="Times New Roman"/>
          <w:i/>
          <w:color w:val="333333"/>
          <w:w w:val="90"/>
          <w:sz w:val="20"/>
        </w:rPr>
        <w:t>he</w:t>
      </w:r>
      <w:r>
        <w:rPr>
          <w:rFonts w:ascii="Times New Roman" w:hAnsi="Times New Roman"/>
          <w:i/>
          <w:color w:val="333333"/>
          <w:spacing w:val="-7"/>
          <w:w w:val="90"/>
          <w:sz w:val="20"/>
        </w:rPr>
        <w:t> </w:t>
      </w:r>
      <w:r>
        <w:rPr>
          <w:rFonts w:ascii="Times New Roman" w:hAnsi="Times New Roman"/>
          <w:i/>
          <w:color w:val="424242"/>
          <w:w w:val="90"/>
          <w:sz w:val="20"/>
        </w:rPr>
        <w:t>was</w:t>
      </w:r>
      <w:r>
        <w:rPr>
          <w:rFonts w:ascii="Times New Roman" w:hAnsi="Times New Roman"/>
          <w:i/>
          <w:color w:val="424242"/>
          <w:spacing w:val="-7"/>
          <w:w w:val="90"/>
          <w:sz w:val="20"/>
        </w:rPr>
        <w:t> </w:t>
      </w:r>
      <w:r>
        <w:rPr>
          <w:rFonts w:ascii="Times New Roman" w:hAnsi="Times New Roman"/>
          <w:i/>
          <w:color w:val="333333"/>
          <w:w w:val="90"/>
          <w:sz w:val="20"/>
        </w:rPr>
        <w:t>lost</w:t>
      </w:r>
      <w:r>
        <w:rPr>
          <w:rFonts w:ascii="Times New Roman" w:hAnsi="Times New Roman"/>
          <w:i/>
          <w:color w:val="333333"/>
          <w:spacing w:val="-4"/>
          <w:w w:val="90"/>
          <w:sz w:val="20"/>
        </w:rPr>
        <w:t> </w:t>
      </w:r>
      <w:r>
        <w:rPr>
          <w:rFonts w:ascii="Times New Roman" w:hAnsi="Times New Roman"/>
          <w:i/>
          <w:color w:val="424242"/>
          <w:w w:val="90"/>
          <w:sz w:val="20"/>
        </w:rPr>
        <w:t>and</w:t>
      </w:r>
      <w:r>
        <w:rPr>
          <w:rFonts w:ascii="Times New Roman" w:hAnsi="Times New Roman"/>
          <w:i/>
          <w:color w:val="424242"/>
          <w:sz w:val="20"/>
        </w:rPr>
        <w:t> </w:t>
      </w:r>
      <w:r>
        <w:rPr>
          <w:rFonts w:ascii="Times New Roman" w:hAnsi="Times New Roman"/>
          <w:i/>
          <w:color w:val="333333"/>
          <w:w w:val="90"/>
          <w:sz w:val="20"/>
        </w:rPr>
        <w:t>has </w:t>
      </w:r>
      <w:r>
        <w:rPr>
          <w:rFonts w:ascii="Times New Roman" w:hAnsi="Times New Roman"/>
          <w:i/>
          <w:color w:val="333333"/>
          <w:sz w:val="20"/>
        </w:rPr>
        <w:t>been</w:t>
      </w:r>
      <w:r>
        <w:rPr>
          <w:rFonts w:ascii="Times New Roman" w:hAnsi="Times New Roman"/>
          <w:i/>
          <w:color w:val="333333"/>
          <w:spacing w:val="7"/>
          <w:sz w:val="20"/>
        </w:rPr>
        <w:t> </w:t>
      </w:r>
      <w:r>
        <w:rPr>
          <w:rFonts w:ascii="Times New Roman" w:hAnsi="Times New Roman"/>
          <w:i/>
          <w:color w:val="424242"/>
          <w:sz w:val="20"/>
        </w:rPr>
        <w:t>found."</w:t>
      </w:r>
      <w:r>
        <w:rPr>
          <w:rFonts w:ascii="Times New Roman" w:hAnsi="Times New Roman"/>
          <w:i/>
          <w:color w:val="424242"/>
          <w:spacing w:val="-12"/>
          <w:sz w:val="20"/>
        </w:rPr>
        <w:t> </w:t>
      </w:r>
      <w:r>
        <w:rPr>
          <w:rFonts w:ascii="Times New Roman" w:hAnsi="Times New Roman"/>
          <w:i/>
          <w:color w:val="424242"/>
          <w:sz w:val="20"/>
        </w:rPr>
        <w:t>(Lk</w:t>
      </w:r>
      <w:r>
        <w:rPr>
          <w:rFonts w:ascii="Times New Roman" w:hAnsi="Times New Roman"/>
          <w:i/>
          <w:color w:val="424242"/>
          <w:spacing w:val="6"/>
          <w:sz w:val="20"/>
        </w:rPr>
        <w:t> </w:t>
      </w:r>
      <w:r>
        <w:rPr>
          <w:rFonts w:ascii="Times New Roman" w:hAnsi="Times New Roman"/>
          <w:i/>
          <w:color w:val="424242"/>
          <w:sz w:val="14"/>
        </w:rPr>
        <w:t>]5:</w:t>
      </w:r>
      <w:r>
        <w:rPr>
          <w:rFonts w:ascii="Times New Roman" w:hAnsi="Times New Roman"/>
          <w:i/>
          <w:color w:val="424242"/>
          <w:spacing w:val="22"/>
          <w:sz w:val="14"/>
        </w:rPr>
        <w:t> </w:t>
      </w:r>
      <w:r>
        <w:rPr>
          <w:rFonts w:ascii="Times New Roman" w:hAnsi="Times New Roman"/>
          <w:i/>
          <w:color w:val="424242"/>
          <w:sz w:val="20"/>
        </w:rPr>
        <w:t>31-32)</w:t>
      </w:r>
    </w:p>
    <w:sectPr>
      <w:pgSz w:w="12240" w:h="15840"/>
      <w:pgMar w:top="1820" w:bottom="280" w:left="580" w:right="5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Bodoni MT">
    <w:altName w:val="Bodoni MT"/>
    <w:charset w:val="0"/>
    <w:family w:val="roman"/>
    <w:pitch w:val="variable"/>
  </w:font>
  <w:font w:name="Garamond">
    <w:altName w:val="Garamond"/>
    <w:charset w:val="0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Garamond" w:hAnsi="Garamond" w:eastAsia="Garamond" w:cs="Garamond"/>
      <w:lang w:val="en-US" w:eastAsia="en-US" w:bidi="ar-SA"/>
    </w:rPr>
  </w:style>
  <w:style w:styleId="BodyText" w:type="paragraph">
    <w:name w:val="Body Text"/>
    <w:basedOn w:val="Normal"/>
    <w:uiPriority w:val="1"/>
    <w:qFormat/>
    <w:pPr>
      <w:ind w:left="341"/>
    </w:pPr>
    <w:rPr>
      <w:rFonts w:ascii="Garamond" w:hAnsi="Garamond" w:eastAsia="Garamond" w:cs="Garamond"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ind w:left="341"/>
      <w:outlineLvl w:val="1"/>
    </w:pPr>
    <w:rPr>
      <w:rFonts w:ascii="Garamond" w:hAnsi="Garamond" w:eastAsia="Garamond" w:cs="Garamond"/>
      <w:b/>
      <w:bCs/>
      <w:sz w:val="28"/>
      <w:szCs w:val="28"/>
      <w:lang w:val="en-US" w:eastAsia="en-US" w:bidi="ar-SA"/>
    </w:rPr>
  </w:style>
  <w:style w:styleId="Heading2" w:type="paragraph">
    <w:name w:val="Heading 2"/>
    <w:basedOn w:val="Normal"/>
    <w:uiPriority w:val="1"/>
    <w:qFormat/>
    <w:pPr>
      <w:spacing w:line="269" w:lineRule="exact"/>
      <w:ind w:left="341"/>
      <w:outlineLvl w:val="2"/>
    </w:pPr>
    <w:rPr>
      <w:rFonts w:ascii="Garamond" w:hAnsi="Garamond" w:eastAsia="Garamond" w:cs="Garamond"/>
      <w:b/>
      <w:bCs/>
      <w:sz w:val="24"/>
      <w:szCs w:val="24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>
      <w:ind w:left="122"/>
    </w:pPr>
    <w:rPr>
      <w:rFonts w:ascii="Garamond" w:hAnsi="Garamond" w:eastAsia="Garamond" w:cs="Garamond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mailto:stcharlesch@runestone.net" TargetMode="External"/><Relationship Id="rId6" Type="http://schemas.openxmlformats.org/officeDocument/2006/relationships/hyperlink" Target="mailto:stolaf@runestone.net" TargetMode="External"/><Relationship Id="rId7" Type="http://schemas.openxmlformats.org/officeDocument/2006/relationships/hyperlink" Target="http://www.stolafelbowlake.org/" TargetMode="External"/><Relationship Id="rId8" Type="http://schemas.openxmlformats.org/officeDocument/2006/relationships/hyperlink" Target="mailto:olroffice@runestone.net" TargetMode="External"/><Relationship Id="rId9" Type="http://schemas.openxmlformats.org/officeDocument/2006/relationships/hyperlink" Target="mailto:jchettoor@gmail.com" TargetMode="External"/><Relationship Id="rId10" Type="http://schemas.openxmlformats.org/officeDocument/2006/relationships/image" Target="media/image1.jpeg"/><Relationship Id="rId11" Type="http://schemas.openxmlformats.org/officeDocument/2006/relationships/image" Target="media/image2.jpeg"/><Relationship Id="rId12" Type="http://schemas.openxmlformats.org/officeDocument/2006/relationships/image" Target="media/image3.jpeg"/><Relationship Id="rId13" Type="http://schemas.openxmlformats.org/officeDocument/2006/relationships/image" Target="media/image4.png"/><Relationship Id="rId14" Type="http://schemas.openxmlformats.org/officeDocument/2006/relationships/image" Target="media/image5.jpeg"/><Relationship Id="rId15" Type="http://schemas.openxmlformats.org/officeDocument/2006/relationships/image" Target="media/image6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2025-03-30T13:50:28Z</dcterms:created>
  <dcterms:modified xsi:type="dcterms:W3CDTF">2025-03-30T13:50:28Z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2025-03-27T00:00:00Z</vt:filetime>
  </property>
  <property fmtid="{D5CDD505-2E9C-101B-9397-08002B2CF9AE}" pid="3" name="Creator">
    <vt:lpwstr>Microsoft® Publisher for Microsoft 365</vt:lpwstr>
  </property>
  <property fmtid="{D5CDD505-2E9C-101B-9397-08002B2CF9AE}" pid="4" name="LastSaved">
    <vt:filetime>2025-03-30T00:00:00Z</vt:filetime>
  </property>
  <property fmtid="{D5CDD505-2E9C-101B-9397-08002B2CF9AE}" pid="5" name="Producer">
    <vt:lpwstr>Microsoft® Publisher for Microsoft 365</vt:lpwstr>
  </property>
</Properties>
</file>